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8A9EBE" w14:textId="77777777" w:rsidR="00C3792D" w:rsidRPr="00533725" w:rsidRDefault="00C3792D" w:rsidP="00C3792D">
      <w:pPr>
        <w:spacing w:after="0" w:line="240" w:lineRule="auto"/>
        <w:rPr>
          <w:rFonts w:ascii="Arial" w:eastAsia="Times New Roman" w:hAnsi="Arial" w:cs="Arial"/>
          <w:b/>
          <w:bCs/>
          <w:color w:val="4EA72E" w:themeColor="accent6"/>
          <w:kern w:val="0"/>
          <w:sz w:val="24"/>
          <w:szCs w:val="24"/>
          <w:lang w:eastAsia="nl-NL"/>
          <w14:ligatures w14:val="none"/>
        </w:rPr>
      </w:pPr>
      <w:r>
        <w:rPr>
          <w:rFonts w:ascii="Arial" w:eastAsia="Times New Roman" w:hAnsi="Arial" w:cs="Arial"/>
          <w:b/>
          <w:bCs/>
          <w:noProof/>
          <w:color w:val="4EA72E" w:themeColor="accent6"/>
          <w:kern w:val="0"/>
          <w:sz w:val="24"/>
          <w:szCs w:val="24"/>
          <w:lang w:eastAsia="nl-NL"/>
          <w14:ligatures w14:val="none"/>
        </w:rPr>
        <w:drawing>
          <wp:inline distT="0" distB="0" distL="0" distR="0" wp14:anchorId="58541655" wp14:editId="2CE99864">
            <wp:extent cx="1600200" cy="657225"/>
            <wp:effectExtent l="0" t="0" r="0" b="9525"/>
            <wp:docPr id="1791184378" name="Afbeelding 2" descr="Afbeelding met grafische vormgeving, Graphics, visitekaartje, logo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1184378" name="Afbeelding 2" descr="Afbeelding met grafische vormgeving, Graphics, visitekaartje, logo&#10;&#10;Automatisch gegenereerde beschrijvi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818" r="-1819" b="36364"/>
                    <a:stretch/>
                  </pic:blipFill>
                  <pic:spPr bwMode="auto">
                    <a:xfrm>
                      <a:off x="0" y="0"/>
                      <a:ext cx="1605320" cy="659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9F88E3B" w14:textId="77777777" w:rsidR="00C3792D" w:rsidRPr="00533725" w:rsidRDefault="00C3792D" w:rsidP="00C3792D">
      <w:pPr>
        <w:spacing w:after="0" w:line="240" w:lineRule="auto"/>
        <w:jc w:val="right"/>
        <w:rPr>
          <w:rFonts w:ascii="Arial" w:eastAsia="Times New Roman" w:hAnsi="Arial" w:cs="Arial"/>
          <w:kern w:val="0"/>
          <w:sz w:val="24"/>
          <w:szCs w:val="24"/>
          <w:lang w:eastAsia="nl-NL"/>
          <w14:ligatures w14:val="none"/>
        </w:rPr>
      </w:pPr>
    </w:p>
    <w:tbl>
      <w:tblPr>
        <w:tblpPr w:leftFromText="141" w:rightFromText="141" w:vertAnchor="text" w:tblpX="-390" w:tblpY="1"/>
        <w:tblOverlap w:val="never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C3792D" w:rsidRPr="00533725" w14:paraId="7DFA7F9A" w14:textId="77777777" w:rsidTr="0032738B">
        <w:trPr>
          <w:trHeight w:val="291"/>
        </w:trPr>
        <w:tc>
          <w:tcPr>
            <w:tcW w:w="9781" w:type="dxa"/>
          </w:tcPr>
          <w:p w14:paraId="6F75318A" w14:textId="4C63BA2A" w:rsidR="00C3792D" w:rsidRPr="00533725" w:rsidRDefault="00332A95" w:rsidP="0032738B">
            <w:pPr>
              <w:spacing w:after="0" w:line="240" w:lineRule="auto"/>
              <w:rPr>
                <w:rFonts w:ascii="Comic Sans MS" w:eastAsia="Times New Roman" w:hAnsi="Comic Sans MS" w:cs="Arial"/>
                <w:b/>
                <w:iCs/>
                <w:kern w:val="0"/>
                <w:sz w:val="24"/>
                <w:szCs w:val="24"/>
                <w:lang w:eastAsia="nl-NL"/>
                <w14:ligatures w14:val="none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i/>
                <w:iCs/>
                <w:kern w:val="0"/>
                <w:sz w:val="24"/>
                <w:szCs w:val="24"/>
                <w:lang w:eastAsia="nl-NL"/>
                <w14:ligatures w14:val="none"/>
              </w:rPr>
              <w:t>NOTULEN</w:t>
            </w:r>
            <w:r w:rsidR="00C3792D" w:rsidRPr="00533725">
              <w:rPr>
                <w:rFonts w:ascii="Comic Sans MS" w:eastAsia="Times New Roman" w:hAnsi="Comic Sans MS" w:cs="Times New Roman"/>
                <w:b/>
                <w:bCs/>
                <w:i/>
                <w:iCs/>
                <w:kern w:val="0"/>
                <w:sz w:val="24"/>
                <w:szCs w:val="24"/>
                <w:lang w:eastAsia="nl-NL"/>
                <w14:ligatures w14:val="none"/>
              </w:rPr>
              <w:t xml:space="preserve">  </w:t>
            </w:r>
            <w:r w:rsidR="00C3792D" w:rsidRPr="00533725">
              <w:rPr>
                <w:rFonts w:ascii="Comic Sans MS" w:eastAsia="Times New Roman" w:hAnsi="Comic Sans MS" w:cs="Times New Roman"/>
                <w:i/>
                <w:iCs/>
                <w:kern w:val="0"/>
                <w:sz w:val="24"/>
                <w:szCs w:val="24"/>
                <w:lang w:eastAsia="nl-NL"/>
                <w14:ligatures w14:val="none"/>
              </w:rPr>
              <w:t xml:space="preserve">            </w:t>
            </w:r>
            <w:r w:rsidR="00C3792D" w:rsidRPr="00533725">
              <w:rPr>
                <w:rFonts w:ascii="Comic Sans MS" w:eastAsia="Times New Roman" w:hAnsi="Comic Sans MS" w:cs="Arial"/>
                <w:b/>
                <w:i/>
                <w:iCs/>
                <w:kern w:val="0"/>
                <w:sz w:val="24"/>
                <w:szCs w:val="24"/>
                <w:lang w:eastAsia="nl-NL"/>
                <w14:ligatures w14:val="none"/>
              </w:rPr>
              <w:t xml:space="preserve"> </w:t>
            </w:r>
            <w:r w:rsidR="00C3792D" w:rsidRPr="00533725">
              <w:rPr>
                <w:rFonts w:ascii="Comic Sans MS" w:eastAsia="Times New Roman" w:hAnsi="Comic Sans MS" w:cs="Arial"/>
                <w:b/>
                <w:i/>
                <w:iCs/>
                <w:color w:val="E97132" w:themeColor="accent2"/>
                <w:kern w:val="0"/>
                <w:sz w:val="24"/>
                <w:szCs w:val="24"/>
                <w:lang w:eastAsia="nl-NL"/>
                <w14:ligatures w14:val="none"/>
              </w:rPr>
              <w:t>MR de Kinderbrug</w:t>
            </w:r>
          </w:p>
        </w:tc>
      </w:tr>
      <w:tr w:rsidR="00C3792D" w:rsidRPr="00533725" w14:paraId="6D65753D" w14:textId="77777777" w:rsidTr="0032738B">
        <w:trPr>
          <w:trHeight w:val="291"/>
        </w:trPr>
        <w:tc>
          <w:tcPr>
            <w:tcW w:w="9781" w:type="dxa"/>
          </w:tcPr>
          <w:p w14:paraId="0DFE3C8C" w14:textId="1502522C" w:rsidR="00C3792D" w:rsidRPr="00533725" w:rsidRDefault="00C3792D" w:rsidP="0032738B">
            <w:pPr>
              <w:tabs>
                <w:tab w:val="left" w:pos="1310"/>
              </w:tabs>
              <w:spacing w:after="0" w:line="240" w:lineRule="auto"/>
              <w:rPr>
                <w:rFonts w:ascii="Comic Sans MS" w:eastAsia="Times New Roman" w:hAnsi="Comic Sans MS" w:cs="Arial"/>
                <w:b/>
                <w:kern w:val="0"/>
                <w:sz w:val="24"/>
                <w:szCs w:val="24"/>
                <w:lang w:eastAsia="nl-NL"/>
                <w14:ligatures w14:val="none"/>
              </w:rPr>
            </w:pPr>
            <w:r w:rsidRPr="00533725">
              <w:rPr>
                <w:rFonts w:ascii="Comic Sans MS" w:eastAsia="Times New Roman" w:hAnsi="Comic Sans MS" w:cs="Arial"/>
                <w:b/>
                <w:kern w:val="0"/>
                <w:sz w:val="24"/>
                <w:szCs w:val="24"/>
                <w:lang w:eastAsia="nl-NL"/>
                <w14:ligatures w14:val="none"/>
              </w:rPr>
              <w:t xml:space="preserve">Datum:               </w:t>
            </w:r>
            <w:r w:rsidR="00554514" w:rsidRPr="00554514">
              <w:rPr>
                <w:rFonts w:ascii="Comic Sans MS" w:eastAsia="Times New Roman" w:hAnsi="Comic Sans MS" w:cs="Arial"/>
                <w:b/>
                <w:color w:val="0070C0"/>
                <w:kern w:val="0"/>
                <w:sz w:val="24"/>
                <w:szCs w:val="24"/>
                <w:lang w:eastAsia="nl-NL"/>
                <w14:ligatures w14:val="none"/>
              </w:rPr>
              <w:t>maandag 27 mei</w:t>
            </w:r>
            <w:r w:rsidRPr="00554514">
              <w:rPr>
                <w:rFonts w:ascii="Comic Sans MS" w:eastAsia="Times New Roman" w:hAnsi="Comic Sans MS" w:cs="Arial"/>
                <w:b/>
                <w:color w:val="0070C0"/>
                <w:kern w:val="0"/>
                <w:sz w:val="24"/>
                <w:szCs w:val="24"/>
                <w:lang w:eastAsia="nl-NL"/>
                <w14:ligatures w14:val="none"/>
              </w:rPr>
              <w:t xml:space="preserve"> 2024</w:t>
            </w:r>
          </w:p>
        </w:tc>
      </w:tr>
      <w:tr w:rsidR="00C3792D" w:rsidRPr="00533725" w14:paraId="4F48F7FB" w14:textId="77777777" w:rsidTr="0032738B">
        <w:trPr>
          <w:trHeight w:val="291"/>
        </w:trPr>
        <w:tc>
          <w:tcPr>
            <w:tcW w:w="9781" w:type="dxa"/>
          </w:tcPr>
          <w:p w14:paraId="684F8FB5" w14:textId="78678617" w:rsidR="00C3792D" w:rsidRPr="00533725" w:rsidRDefault="00C3792D" w:rsidP="0032738B">
            <w:pPr>
              <w:tabs>
                <w:tab w:val="left" w:pos="1310"/>
              </w:tabs>
              <w:spacing w:after="0" w:line="240" w:lineRule="auto"/>
              <w:rPr>
                <w:rFonts w:ascii="Comic Sans MS" w:eastAsia="Times New Roman" w:hAnsi="Comic Sans MS" w:cs="Arial"/>
                <w:b/>
                <w:kern w:val="0"/>
                <w:sz w:val="24"/>
                <w:szCs w:val="24"/>
                <w:lang w:eastAsia="nl-NL"/>
                <w14:ligatures w14:val="none"/>
              </w:rPr>
            </w:pPr>
            <w:r w:rsidRPr="00533725">
              <w:rPr>
                <w:rFonts w:ascii="Comic Sans MS" w:eastAsia="Times New Roman" w:hAnsi="Comic Sans MS" w:cs="Arial"/>
                <w:b/>
                <w:kern w:val="0"/>
                <w:sz w:val="24"/>
                <w:szCs w:val="24"/>
                <w:lang w:eastAsia="nl-NL"/>
                <w14:ligatures w14:val="none"/>
              </w:rPr>
              <w:t>Aanvang:             19.</w:t>
            </w:r>
            <w:r w:rsidR="00554514">
              <w:rPr>
                <w:rFonts w:ascii="Comic Sans MS" w:eastAsia="Times New Roman" w:hAnsi="Comic Sans MS" w:cs="Arial"/>
                <w:b/>
                <w:kern w:val="0"/>
                <w:sz w:val="24"/>
                <w:szCs w:val="24"/>
                <w:lang w:eastAsia="nl-NL"/>
                <w14:ligatures w14:val="none"/>
              </w:rPr>
              <w:t>00</w:t>
            </w:r>
            <w:r w:rsidRPr="00533725">
              <w:rPr>
                <w:rFonts w:ascii="Comic Sans MS" w:eastAsia="Times New Roman" w:hAnsi="Comic Sans MS" w:cs="Arial"/>
                <w:b/>
                <w:kern w:val="0"/>
                <w:sz w:val="24"/>
                <w:szCs w:val="24"/>
                <w:lang w:eastAsia="nl-NL"/>
                <w14:ligatures w14:val="none"/>
              </w:rPr>
              <w:t xml:space="preserve"> uur</w:t>
            </w:r>
          </w:p>
        </w:tc>
      </w:tr>
      <w:tr w:rsidR="00C3792D" w:rsidRPr="00533725" w14:paraId="63F96799" w14:textId="77777777" w:rsidTr="0032738B">
        <w:trPr>
          <w:trHeight w:val="291"/>
        </w:trPr>
        <w:tc>
          <w:tcPr>
            <w:tcW w:w="9781" w:type="dxa"/>
          </w:tcPr>
          <w:p w14:paraId="3D5E413C" w14:textId="24379664" w:rsidR="00C3792D" w:rsidRPr="00533725" w:rsidRDefault="00C3792D" w:rsidP="0032738B">
            <w:pPr>
              <w:tabs>
                <w:tab w:val="left" w:pos="1310"/>
              </w:tabs>
              <w:spacing w:after="0" w:line="240" w:lineRule="auto"/>
              <w:rPr>
                <w:rFonts w:ascii="Comic Sans MS" w:eastAsia="Times New Roman" w:hAnsi="Comic Sans MS" w:cs="Arial"/>
                <w:b/>
                <w:kern w:val="0"/>
                <w:sz w:val="24"/>
                <w:szCs w:val="24"/>
                <w:lang w:eastAsia="nl-NL"/>
                <w14:ligatures w14:val="none"/>
              </w:rPr>
            </w:pPr>
            <w:r w:rsidRPr="00533725">
              <w:rPr>
                <w:rFonts w:ascii="Comic Sans MS" w:eastAsia="Times New Roman" w:hAnsi="Comic Sans MS" w:cs="Arial"/>
                <w:b/>
                <w:kern w:val="0"/>
                <w:sz w:val="24"/>
                <w:szCs w:val="24"/>
                <w:lang w:eastAsia="nl-NL"/>
                <w14:ligatures w14:val="none"/>
              </w:rPr>
              <w:t>Locatie:              De Kinderbrug</w:t>
            </w:r>
            <w:r w:rsidR="00554514">
              <w:rPr>
                <w:rFonts w:ascii="Comic Sans MS" w:eastAsia="Times New Roman" w:hAnsi="Comic Sans MS" w:cs="Arial"/>
                <w:b/>
                <w:kern w:val="0"/>
                <w:sz w:val="24"/>
                <w:szCs w:val="24"/>
                <w:lang w:eastAsia="nl-NL"/>
                <w14:ligatures w14:val="none"/>
              </w:rPr>
              <w:t xml:space="preserve">- </w:t>
            </w:r>
            <w:r w:rsidR="00554514" w:rsidRPr="00554514">
              <w:rPr>
                <w:rFonts w:ascii="Comic Sans MS" w:eastAsia="Times New Roman" w:hAnsi="Comic Sans MS" w:cs="Arial"/>
                <w:b/>
                <w:color w:val="0070C0"/>
                <w:kern w:val="0"/>
                <w:sz w:val="24"/>
                <w:szCs w:val="24"/>
                <w:lang w:eastAsia="nl-NL"/>
                <w14:ligatures w14:val="none"/>
              </w:rPr>
              <w:t xml:space="preserve"> ONLINE</w:t>
            </w:r>
            <w:r w:rsidR="00554514">
              <w:rPr>
                <w:rFonts w:ascii="Comic Sans MS" w:eastAsia="Times New Roman" w:hAnsi="Comic Sans MS" w:cs="Arial"/>
                <w:b/>
                <w:color w:val="0070C0"/>
                <w:kern w:val="0"/>
                <w:sz w:val="24"/>
                <w:szCs w:val="24"/>
                <w:lang w:eastAsia="nl-NL"/>
                <w14:ligatures w14:val="none"/>
              </w:rPr>
              <w:t xml:space="preserve">  </w:t>
            </w:r>
          </w:p>
        </w:tc>
      </w:tr>
    </w:tbl>
    <w:p w14:paraId="72083963" w14:textId="0E6267DC" w:rsidR="00C3792D" w:rsidRPr="00533725" w:rsidRDefault="00C3792D" w:rsidP="00C3792D">
      <w:pPr>
        <w:spacing w:after="0" w:line="240" w:lineRule="auto"/>
        <w:rPr>
          <w:rFonts w:ascii="Comic Sans MS" w:eastAsia="Times New Roman" w:hAnsi="Comic Sans MS" w:cs="Arial"/>
          <w:kern w:val="0"/>
          <w:sz w:val="24"/>
          <w:szCs w:val="24"/>
          <w:lang w:eastAsia="nl-NL"/>
          <w14:ligatures w14:val="none"/>
        </w:rPr>
      </w:pPr>
    </w:p>
    <w:tbl>
      <w:tblPr>
        <w:tblpPr w:leftFromText="141" w:rightFromText="141" w:vertAnchor="text" w:horzAnchor="margin" w:tblpX="-352" w:tblpY="420"/>
        <w:tblW w:w="56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3011"/>
        <w:gridCol w:w="3718"/>
        <w:gridCol w:w="1639"/>
        <w:gridCol w:w="1310"/>
      </w:tblGrid>
      <w:tr w:rsidR="005D3B85" w:rsidRPr="00533725" w14:paraId="76DE5A86" w14:textId="77777777" w:rsidTr="005D3B85">
        <w:trPr>
          <w:trHeight w:val="322"/>
        </w:trPr>
        <w:tc>
          <w:tcPr>
            <w:tcW w:w="265" w:type="pct"/>
            <w:shd w:val="clear" w:color="auto" w:fill="E97132" w:themeFill="accent2"/>
          </w:tcPr>
          <w:p w14:paraId="408E7EE1" w14:textId="77777777" w:rsidR="00C3792D" w:rsidRPr="00533725" w:rsidRDefault="00C3792D" w:rsidP="0032738B">
            <w:pPr>
              <w:keepNext/>
              <w:spacing w:after="0" w:line="240" w:lineRule="auto"/>
              <w:outlineLvl w:val="0"/>
              <w:rPr>
                <w:rFonts w:ascii="Comic Sans MS" w:eastAsia="Arial Unicode MS" w:hAnsi="Comic Sans MS" w:cs="Arial"/>
                <w:b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  <w:tc>
          <w:tcPr>
            <w:tcW w:w="1473" w:type="pct"/>
            <w:shd w:val="clear" w:color="auto" w:fill="E97132" w:themeFill="accent2"/>
          </w:tcPr>
          <w:p w14:paraId="35A65794" w14:textId="77777777" w:rsidR="00C3792D" w:rsidRPr="00533725" w:rsidRDefault="00C3792D" w:rsidP="0032738B">
            <w:pPr>
              <w:spacing w:after="0" w:line="240" w:lineRule="auto"/>
              <w:rPr>
                <w:rFonts w:ascii="Comic Sans MS" w:eastAsia="Times New Roman" w:hAnsi="Comic Sans MS" w:cs="Arial"/>
                <w:b/>
                <w:kern w:val="0"/>
                <w:sz w:val="24"/>
                <w:szCs w:val="24"/>
                <w:lang w:eastAsia="nl-NL"/>
                <w14:ligatures w14:val="none"/>
              </w:rPr>
            </w:pPr>
            <w:r w:rsidRPr="00533725">
              <w:rPr>
                <w:rFonts w:ascii="Comic Sans MS" w:eastAsia="Times New Roman" w:hAnsi="Comic Sans MS" w:cs="Arial"/>
                <w:b/>
                <w:kern w:val="0"/>
                <w:sz w:val="24"/>
                <w:szCs w:val="24"/>
                <w:lang w:eastAsia="nl-NL"/>
                <w14:ligatures w14:val="none"/>
              </w:rPr>
              <w:t>Agendapunt</w:t>
            </w:r>
          </w:p>
        </w:tc>
        <w:tc>
          <w:tcPr>
            <w:tcW w:w="1819" w:type="pct"/>
            <w:shd w:val="clear" w:color="auto" w:fill="E97132" w:themeFill="accent2"/>
          </w:tcPr>
          <w:p w14:paraId="497A9A70" w14:textId="77777777" w:rsidR="00C3792D" w:rsidRPr="00533725" w:rsidRDefault="00C3792D" w:rsidP="0032738B">
            <w:pPr>
              <w:spacing w:after="0" w:line="240" w:lineRule="auto"/>
              <w:rPr>
                <w:rFonts w:ascii="Comic Sans MS" w:eastAsia="Times New Roman" w:hAnsi="Comic Sans MS" w:cs="Arial"/>
                <w:b/>
                <w:kern w:val="0"/>
                <w:sz w:val="24"/>
                <w:szCs w:val="24"/>
                <w:lang w:eastAsia="nl-NL"/>
                <w14:ligatures w14:val="none"/>
              </w:rPr>
            </w:pPr>
            <w:r w:rsidRPr="00533725">
              <w:rPr>
                <w:rFonts w:ascii="Comic Sans MS" w:eastAsia="Times New Roman" w:hAnsi="Comic Sans MS" w:cs="Arial"/>
                <w:b/>
                <w:kern w:val="0"/>
                <w:sz w:val="24"/>
                <w:szCs w:val="24"/>
                <w:lang w:eastAsia="nl-NL"/>
                <w14:ligatures w14:val="none"/>
              </w:rPr>
              <w:t>Toelichting</w:t>
            </w:r>
          </w:p>
        </w:tc>
        <w:tc>
          <w:tcPr>
            <w:tcW w:w="802" w:type="pct"/>
            <w:shd w:val="clear" w:color="auto" w:fill="E97132" w:themeFill="accent2"/>
          </w:tcPr>
          <w:p w14:paraId="7F839413" w14:textId="77777777" w:rsidR="00C3792D" w:rsidRPr="00533725" w:rsidRDefault="00C3792D" w:rsidP="0032738B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kern w:val="0"/>
                <w:sz w:val="24"/>
                <w:szCs w:val="24"/>
                <w:lang w:eastAsia="nl-NL"/>
                <w14:ligatures w14:val="none"/>
              </w:rPr>
            </w:pPr>
            <w:r w:rsidRPr="00533725">
              <w:rPr>
                <w:rFonts w:ascii="Comic Sans MS" w:eastAsia="Times New Roman" w:hAnsi="Comic Sans MS" w:cs="Arial"/>
                <w:b/>
                <w:kern w:val="0"/>
                <w:sz w:val="24"/>
                <w:szCs w:val="24"/>
                <w:lang w:eastAsia="nl-NL"/>
                <w14:ligatures w14:val="none"/>
              </w:rPr>
              <w:t>Status</w:t>
            </w:r>
          </w:p>
        </w:tc>
        <w:tc>
          <w:tcPr>
            <w:tcW w:w="641" w:type="pct"/>
            <w:shd w:val="clear" w:color="auto" w:fill="E97132" w:themeFill="accent2"/>
          </w:tcPr>
          <w:p w14:paraId="75D4917D" w14:textId="77777777" w:rsidR="00C3792D" w:rsidRPr="00533725" w:rsidRDefault="00C3792D" w:rsidP="0032738B">
            <w:pPr>
              <w:spacing w:after="0" w:line="240" w:lineRule="auto"/>
              <w:rPr>
                <w:rFonts w:ascii="Comic Sans MS" w:eastAsia="Times New Roman" w:hAnsi="Comic Sans MS" w:cs="Arial"/>
                <w:b/>
                <w:kern w:val="0"/>
                <w:sz w:val="24"/>
                <w:szCs w:val="24"/>
                <w:lang w:eastAsia="nl-NL"/>
                <w14:ligatures w14:val="none"/>
              </w:rPr>
            </w:pPr>
            <w:r w:rsidRPr="00533725">
              <w:rPr>
                <w:rFonts w:ascii="Comic Sans MS" w:eastAsia="Times New Roman" w:hAnsi="Comic Sans MS" w:cs="Arial"/>
                <w:b/>
                <w:kern w:val="0"/>
                <w:sz w:val="24"/>
                <w:szCs w:val="24"/>
                <w:lang w:eastAsia="nl-NL"/>
                <w14:ligatures w14:val="none"/>
              </w:rPr>
              <w:t>actie</w:t>
            </w:r>
          </w:p>
        </w:tc>
      </w:tr>
      <w:tr w:rsidR="005D3B85" w:rsidRPr="00533725" w14:paraId="600D40F8" w14:textId="77777777" w:rsidTr="005D3B85">
        <w:trPr>
          <w:trHeight w:val="322"/>
        </w:trPr>
        <w:tc>
          <w:tcPr>
            <w:tcW w:w="265" w:type="pct"/>
          </w:tcPr>
          <w:p w14:paraId="4B43B918" w14:textId="77777777" w:rsidR="00C3792D" w:rsidRPr="00533725" w:rsidRDefault="00C3792D" w:rsidP="0032738B">
            <w:pPr>
              <w:keepNext/>
              <w:spacing w:after="0" w:line="240" w:lineRule="auto"/>
              <w:outlineLvl w:val="0"/>
              <w:rPr>
                <w:rFonts w:ascii="Comic Sans MS" w:eastAsia="Arial Unicode MS" w:hAnsi="Comic Sans MS" w:cs="Arial"/>
                <w:b/>
                <w:bCs/>
                <w:color w:val="E97132" w:themeColor="accent2"/>
                <w:kern w:val="0"/>
                <w:sz w:val="24"/>
                <w:szCs w:val="24"/>
                <w:lang w:eastAsia="nl-NL"/>
                <w14:ligatures w14:val="none"/>
              </w:rPr>
            </w:pPr>
            <w:r w:rsidRPr="00533725">
              <w:rPr>
                <w:rFonts w:ascii="Comic Sans MS" w:eastAsia="Arial Unicode MS" w:hAnsi="Comic Sans MS" w:cs="Arial"/>
                <w:b/>
                <w:bCs/>
                <w:color w:val="E97132" w:themeColor="accent2"/>
                <w:kern w:val="0"/>
                <w:sz w:val="24"/>
                <w:szCs w:val="24"/>
                <w:lang w:eastAsia="nl-NL"/>
                <w14:ligatures w14:val="none"/>
              </w:rPr>
              <w:t>1</w:t>
            </w:r>
          </w:p>
        </w:tc>
        <w:tc>
          <w:tcPr>
            <w:tcW w:w="1473" w:type="pct"/>
          </w:tcPr>
          <w:p w14:paraId="0020B5A6" w14:textId="77777777" w:rsidR="00C3792D" w:rsidRPr="00533725" w:rsidRDefault="00C3792D" w:rsidP="0032738B">
            <w:pPr>
              <w:spacing w:after="0" w:line="240" w:lineRule="auto"/>
              <w:rPr>
                <w:rFonts w:ascii="Comic Sans MS" w:eastAsia="Times New Roman" w:hAnsi="Comic Sans MS" w:cs="Arial"/>
                <w:b/>
                <w:kern w:val="0"/>
                <w:sz w:val="24"/>
                <w:szCs w:val="24"/>
                <w:lang w:eastAsia="nl-NL"/>
                <w14:ligatures w14:val="none"/>
              </w:rPr>
            </w:pPr>
            <w:r w:rsidRPr="00533725">
              <w:rPr>
                <w:rFonts w:ascii="Comic Sans MS" w:eastAsia="Times New Roman" w:hAnsi="Comic Sans MS" w:cs="Arial"/>
                <w:b/>
                <w:kern w:val="0"/>
                <w:sz w:val="24"/>
                <w:szCs w:val="24"/>
                <w:lang w:eastAsia="nl-NL"/>
                <w14:ligatures w14:val="none"/>
              </w:rPr>
              <w:t xml:space="preserve">Opening en vaststellen agenda voorzitter </w:t>
            </w:r>
          </w:p>
        </w:tc>
        <w:tc>
          <w:tcPr>
            <w:tcW w:w="1819" w:type="pct"/>
          </w:tcPr>
          <w:p w14:paraId="01E55250" w14:textId="77777777" w:rsidR="00C3792D" w:rsidRPr="00533725" w:rsidRDefault="00C3792D" w:rsidP="0032738B">
            <w:pPr>
              <w:numPr>
                <w:ilvl w:val="0"/>
                <w:numId w:val="1"/>
              </w:numPr>
              <w:spacing w:after="0" w:line="240" w:lineRule="auto"/>
              <w:rPr>
                <w:rFonts w:ascii="Comic Sans MS" w:eastAsia="Times New Roman" w:hAnsi="Comic Sans MS" w:cs="Arial"/>
                <w:bCs/>
                <w:kern w:val="0"/>
                <w:sz w:val="24"/>
                <w:szCs w:val="24"/>
                <w:lang w:eastAsia="nl-NL"/>
                <w14:ligatures w14:val="none"/>
              </w:rPr>
            </w:pPr>
            <w:r w:rsidRPr="00533725">
              <w:rPr>
                <w:rFonts w:ascii="Comic Sans MS" w:eastAsia="Times New Roman" w:hAnsi="Comic Sans MS" w:cs="Arial"/>
                <w:bCs/>
                <w:kern w:val="0"/>
                <w:sz w:val="24"/>
                <w:szCs w:val="24"/>
                <w:lang w:eastAsia="nl-NL"/>
                <w14:ligatures w14:val="none"/>
              </w:rPr>
              <w:t xml:space="preserve">Op de agenda geen </w:t>
            </w:r>
            <w:r w:rsidRPr="00533725">
              <w:rPr>
                <w:rFonts w:ascii="Comic Sans MS" w:eastAsia="Times New Roman" w:hAnsi="Comic Sans MS" w:cs="Arial"/>
                <w:b/>
                <w:kern w:val="0"/>
                <w:sz w:val="24"/>
                <w:szCs w:val="24"/>
                <w:lang w:eastAsia="nl-NL"/>
                <w14:ligatures w14:val="none"/>
              </w:rPr>
              <w:t>rondvraag</w:t>
            </w:r>
            <w:r w:rsidRPr="00533725">
              <w:rPr>
                <w:rFonts w:ascii="Comic Sans MS" w:eastAsia="Times New Roman" w:hAnsi="Comic Sans MS" w:cs="Arial"/>
                <w:bCs/>
                <w:kern w:val="0"/>
                <w:sz w:val="24"/>
                <w:szCs w:val="24"/>
                <w:lang w:eastAsia="nl-NL"/>
                <w14:ligatures w14:val="none"/>
              </w:rPr>
              <w:t>, maar vooraf eventueel nog punten aangeven, die in deze vergadering passen of naar de volgende vergadering gaan.</w:t>
            </w:r>
          </w:p>
        </w:tc>
        <w:tc>
          <w:tcPr>
            <w:tcW w:w="802" w:type="pct"/>
          </w:tcPr>
          <w:p w14:paraId="55937299" w14:textId="77777777" w:rsidR="00C3792D" w:rsidRPr="00533725" w:rsidRDefault="00C3792D" w:rsidP="0032738B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nl-NL"/>
                <w14:ligatures w14:val="none"/>
              </w:rPr>
            </w:pPr>
            <w:r w:rsidRPr="00533725"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nl-NL"/>
                <w14:ligatures w14:val="none"/>
              </w:rPr>
              <w:t>informatief</w:t>
            </w:r>
          </w:p>
        </w:tc>
        <w:tc>
          <w:tcPr>
            <w:tcW w:w="641" w:type="pct"/>
          </w:tcPr>
          <w:p w14:paraId="14A02DE4" w14:textId="77777777" w:rsidR="00C3792D" w:rsidRPr="00533725" w:rsidRDefault="00C3792D" w:rsidP="0032738B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nl-NL"/>
                <w14:ligatures w14:val="none"/>
              </w:rPr>
            </w:pPr>
            <w:r w:rsidRPr="00533725"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nl-NL"/>
                <w14:ligatures w14:val="none"/>
              </w:rPr>
              <w:t>Ellen</w:t>
            </w:r>
          </w:p>
        </w:tc>
      </w:tr>
      <w:tr w:rsidR="00C3792D" w:rsidRPr="00533725" w14:paraId="14311DB9" w14:textId="77777777" w:rsidTr="005D3B85">
        <w:trPr>
          <w:trHeight w:val="367"/>
        </w:trPr>
        <w:tc>
          <w:tcPr>
            <w:tcW w:w="265" w:type="pct"/>
          </w:tcPr>
          <w:p w14:paraId="77824C52" w14:textId="77777777" w:rsidR="00C3792D" w:rsidRPr="00533725" w:rsidRDefault="00C3792D" w:rsidP="0032738B">
            <w:pPr>
              <w:keepNext/>
              <w:spacing w:after="0" w:line="240" w:lineRule="auto"/>
              <w:outlineLvl w:val="0"/>
              <w:rPr>
                <w:rFonts w:ascii="Comic Sans MS" w:eastAsia="Arial Unicode MS" w:hAnsi="Comic Sans MS" w:cs="Arial"/>
                <w:b/>
                <w:bCs/>
                <w:color w:val="E97132" w:themeColor="accent2"/>
                <w:kern w:val="0"/>
                <w:sz w:val="24"/>
                <w:szCs w:val="24"/>
                <w:lang w:eastAsia="nl-NL"/>
                <w14:ligatures w14:val="none"/>
              </w:rPr>
            </w:pPr>
          </w:p>
          <w:p w14:paraId="5CB6EB03" w14:textId="77777777" w:rsidR="00C3792D" w:rsidRPr="00533725" w:rsidRDefault="00C3792D" w:rsidP="0032738B">
            <w:pPr>
              <w:keepNext/>
              <w:spacing w:after="0" w:line="240" w:lineRule="auto"/>
              <w:outlineLvl w:val="0"/>
              <w:rPr>
                <w:rFonts w:ascii="Comic Sans MS" w:eastAsia="Arial Unicode MS" w:hAnsi="Comic Sans MS" w:cs="Arial"/>
                <w:b/>
                <w:bCs/>
                <w:color w:val="E97132" w:themeColor="accent2"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  <w:tc>
          <w:tcPr>
            <w:tcW w:w="4735" w:type="pct"/>
            <w:gridSpan w:val="4"/>
          </w:tcPr>
          <w:p w14:paraId="7062AA6D" w14:textId="1E93A96F" w:rsidR="00C3792D" w:rsidRPr="00533725" w:rsidRDefault="00C40398" w:rsidP="0032738B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nl-NL"/>
                <w14:ligatures w14:val="none"/>
              </w:rPr>
            </w:pPr>
            <w:r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nl-NL"/>
                <w14:ligatures w14:val="none"/>
              </w:rPr>
              <w:t xml:space="preserve">Ingebracht punt: </w:t>
            </w:r>
            <w:r w:rsidR="00FE0827"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nl-NL"/>
                <w14:ligatures w14:val="none"/>
              </w:rPr>
              <w:t>S</w:t>
            </w:r>
            <w:r w:rsidRPr="00FE0827"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nl-NL"/>
                <w14:ligatures w14:val="none"/>
              </w:rPr>
              <w:t>cho</w:t>
            </w:r>
            <w:r w:rsidR="00FE0827" w:rsidRPr="00FE0827"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nl-NL"/>
                <w14:ligatures w14:val="none"/>
              </w:rPr>
              <w:t>o</w:t>
            </w:r>
            <w:r w:rsidRPr="00FE0827"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nl-NL"/>
                <w14:ligatures w14:val="none"/>
              </w:rPr>
              <w:t xml:space="preserve">lgids. </w:t>
            </w:r>
            <w:r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nl-NL"/>
                <w14:ligatures w14:val="none"/>
              </w:rPr>
              <w:t>Marja geeft info</w:t>
            </w:r>
            <w:r w:rsidR="00FE0827"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nl-NL"/>
                <w14:ligatures w14:val="none"/>
              </w:rPr>
              <w:t>.</w:t>
            </w:r>
          </w:p>
        </w:tc>
      </w:tr>
      <w:tr w:rsidR="005D3B85" w:rsidRPr="00533725" w14:paraId="03CF4176" w14:textId="77777777" w:rsidTr="005D3B85">
        <w:trPr>
          <w:trHeight w:val="428"/>
        </w:trPr>
        <w:tc>
          <w:tcPr>
            <w:tcW w:w="265" w:type="pct"/>
          </w:tcPr>
          <w:p w14:paraId="3B4DFB14" w14:textId="77777777" w:rsidR="00C3792D" w:rsidRPr="00533725" w:rsidRDefault="00C3792D" w:rsidP="0032738B">
            <w:pPr>
              <w:keepNext/>
              <w:spacing w:after="0" w:line="240" w:lineRule="auto"/>
              <w:outlineLvl w:val="0"/>
              <w:rPr>
                <w:rFonts w:ascii="Comic Sans MS" w:eastAsia="Arial Unicode MS" w:hAnsi="Comic Sans MS" w:cs="Arial"/>
                <w:b/>
                <w:bCs/>
                <w:color w:val="E97132" w:themeColor="accent2"/>
                <w:kern w:val="0"/>
                <w:sz w:val="24"/>
                <w:szCs w:val="24"/>
                <w:lang w:eastAsia="nl-NL"/>
                <w14:ligatures w14:val="none"/>
              </w:rPr>
            </w:pPr>
            <w:r w:rsidRPr="00533725">
              <w:rPr>
                <w:rFonts w:ascii="Comic Sans MS" w:eastAsia="Arial Unicode MS" w:hAnsi="Comic Sans MS" w:cs="Arial"/>
                <w:b/>
                <w:bCs/>
                <w:color w:val="E97132" w:themeColor="accent2"/>
                <w:kern w:val="0"/>
                <w:sz w:val="24"/>
                <w:szCs w:val="24"/>
                <w:lang w:eastAsia="nl-NL"/>
                <w14:ligatures w14:val="none"/>
              </w:rPr>
              <w:t>2</w:t>
            </w:r>
          </w:p>
        </w:tc>
        <w:tc>
          <w:tcPr>
            <w:tcW w:w="1473" w:type="pct"/>
          </w:tcPr>
          <w:p w14:paraId="30CB6E68" w14:textId="0F87E930" w:rsidR="00C3792D" w:rsidRPr="00533725" w:rsidRDefault="007A1504" w:rsidP="0032738B">
            <w:pPr>
              <w:spacing w:after="0" w:line="240" w:lineRule="auto"/>
              <w:rPr>
                <w:rFonts w:ascii="Comic Sans MS" w:eastAsia="Times New Roman" w:hAnsi="Comic Sans MS" w:cs="Arial"/>
                <w:b/>
                <w:kern w:val="0"/>
                <w:sz w:val="24"/>
                <w:szCs w:val="24"/>
                <w:lang w:eastAsia="nl-NL"/>
                <w14:ligatures w14:val="none"/>
              </w:rPr>
            </w:pPr>
            <w:r w:rsidRPr="00533725">
              <w:rPr>
                <w:rFonts w:ascii="Comic Sans MS" w:eastAsia="Times New Roman" w:hAnsi="Comic Sans MS" w:cs="Arial"/>
                <w:b/>
                <w:kern w:val="0"/>
                <w:sz w:val="24"/>
                <w:szCs w:val="24"/>
                <w:lang w:eastAsia="nl-NL"/>
                <w14:ligatures w14:val="none"/>
              </w:rPr>
              <w:t>Notulen</w:t>
            </w:r>
            <w:r>
              <w:rPr>
                <w:rFonts w:ascii="Comic Sans MS" w:eastAsia="Times New Roman" w:hAnsi="Comic Sans MS" w:cs="Arial"/>
                <w:b/>
                <w:kern w:val="0"/>
                <w:sz w:val="24"/>
                <w:szCs w:val="24"/>
                <w:lang w:eastAsia="nl-NL"/>
                <w14:ligatures w14:val="none"/>
              </w:rPr>
              <w:t xml:space="preserve"> 19 maart</w:t>
            </w:r>
            <w:r w:rsidRPr="00533725">
              <w:rPr>
                <w:rFonts w:ascii="Comic Sans MS" w:eastAsia="Times New Roman" w:hAnsi="Comic Sans MS" w:cs="Arial"/>
                <w:b/>
                <w:kern w:val="0"/>
                <w:sz w:val="24"/>
                <w:szCs w:val="24"/>
                <w:lang w:eastAsia="nl-NL"/>
                <w14:ligatures w14:val="none"/>
              </w:rPr>
              <w:t xml:space="preserve"> 202</w:t>
            </w:r>
            <w:r>
              <w:rPr>
                <w:rFonts w:ascii="Comic Sans MS" w:eastAsia="Times New Roman" w:hAnsi="Comic Sans MS" w:cs="Arial"/>
                <w:b/>
                <w:kern w:val="0"/>
                <w:sz w:val="24"/>
                <w:szCs w:val="24"/>
                <w:lang w:eastAsia="nl-NL"/>
                <w14:ligatures w14:val="none"/>
              </w:rPr>
              <w:t>4</w:t>
            </w:r>
          </w:p>
        </w:tc>
        <w:tc>
          <w:tcPr>
            <w:tcW w:w="1819" w:type="pct"/>
          </w:tcPr>
          <w:p w14:paraId="07574E9F" w14:textId="11AB43C2" w:rsidR="00C3792D" w:rsidRPr="00533725" w:rsidRDefault="007A1504" w:rsidP="0032738B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nl-NL"/>
                <w14:ligatures w14:val="none"/>
              </w:rPr>
            </w:pPr>
            <w:r w:rsidRPr="00533725"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nl-NL"/>
                <w14:ligatures w14:val="none"/>
              </w:rPr>
              <w:t>Ter goedkeuring</w:t>
            </w:r>
          </w:p>
        </w:tc>
        <w:tc>
          <w:tcPr>
            <w:tcW w:w="802" w:type="pct"/>
          </w:tcPr>
          <w:p w14:paraId="3B6FDE23" w14:textId="77777777" w:rsidR="00C3792D" w:rsidRPr="00533725" w:rsidRDefault="00C3792D" w:rsidP="0032738B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nl-NL"/>
                <w14:ligatures w14:val="none"/>
              </w:rPr>
            </w:pPr>
            <w:r w:rsidRPr="00533725"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nl-NL"/>
                <w14:ligatures w14:val="none"/>
              </w:rPr>
              <w:t>informatief</w:t>
            </w:r>
          </w:p>
        </w:tc>
        <w:tc>
          <w:tcPr>
            <w:tcW w:w="641" w:type="pct"/>
          </w:tcPr>
          <w:p w14:paraId="4DA9BD48" w14:textId="4C378ED7" w:rsidR="00C3792D" w:rsidRPr="00533725" w:rsidRDefault="007A1504" w:rsidP="0032738B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nl-NL"/>
                <w14:ligatures w14:val="none"/>
              </w:rPr>
            </w:pPr>
            <w:r w:rsidRPr="00533725"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nl-NL"/>
                <w14:ligatures w14:val="none"/>
              </w:rPr>
              <w:t>Jolande</w:t>
            </w:r>
          </w:p>
        </w:tc>
      </w:tr>
      <w:tr w:rsidR="00C3792D" w:rsidRPr="00533725" w14:paraId="2F2B3535" w14:textId="77777777" w:rsidTr="005D3B85">
        <w:trPr>
          <w:trHeight w:val="432"/>
        </w:trPr>
        <w:tc>
          <w:tcPr>
            <w:tcW w:w="265" w:type="pct"/>
          </w:tcPr>
          <w:p w14:paraId="410EF83A" w14:textId="77777777" w:rsidR="00C3792D" w:rsidRPr="00533725" w:rsidRDefault="00C3792D" w:rsidP="0032738B">
            <w:pPr>
              <w:keepNext/>
              <w:spacing w:after="0" w:line="240" w:lineRule="auto"/>
              <w:outlineLvl w:val="0"/>
              <w:rPr>
                <w:rFonts w:ascii="Comic Sans MS" w:eastAsia="Arial Unicode MS" w:hAnsi="Comic Sans MS" w:cs="Arial"/>
                <w:b/>
                <w:bCs/>
                <w:color w:val="E97132" w:themeColor="accent2"/>
                <w:kern w:val="0"/>
                <w:sz w:val="24"/>
                <w:szCs w:val="24"/>
                <w:lang w:eastAsia="nl-NL"/>
                <w14:ligatures w14:val="none"/>
              </w:rPr>
            </w:pPr>
          </w:p>
          <w:p w14:paraId="765590EC" w14:textId="77777777" w:rsidR="00C3792D" w:rsidRPr="00533725" w:rsidRDefault="00C3792D" w:rsidP="0032738B">
            <w:pPr>
              <w:keepNext/>
              <w:spacing w:after="0" w:line="240" w:lineRule="auto"/>
              <w:outlineLvl w:val="0"/>
              <w:rPr>
                <w:rFonts w:ascii="Comic Sans MS" w:eastAsia="Arial Unicode MS" w:hAnsi="Comic Sans MS" w:cs="Arial"/>
                <w:b/>
                <w:bCs/>
                <w:color w:val="E97132" w:themeColor="accent2"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  <w:tc>
          <w:tcPr>
            <w:tcW w:w="4735" w:type="pct"/>
            <w:gridSpan w:val="4"/>
          </w:tcPr>
          <w:p w14:paraId="4BA5B55B" w14:textId="57204FD6" w:rsidR="00C3792D" w:rsidRPr="00533725" w:rsidRDefault="00C40398" w:rsidP="0032738B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nl-NL"/>
                <w14:ligatures w14:val="none"/>
              </w:rPr>
            </w:pPr>
            <w:r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nl-NL"/>
                <w14:ligatures w14:val="none"/>
              </w:rPr>
              <w:t>Notulen worden go</w:t>
            </w:r>
            <w:r w:rsidR="00A36853"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nl-NL"/>
                <w14:ligatures w14:val="none"/>
              </w:rPr>
              <w:t>ed gekeurd en naar Sabrina gestuurd om op</w:t>
            </w:r>
            <w:r w:rsidR="000A5155"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nl-NL"/>
                <w14:ligatures w14:val="none"/>
              </w:rPr>
              <w:t xml:space="preserve"> d</w:t>
            </w:r>
            <w:r w:rsidR="00A36853"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nl-NL"/>
                <w14:ligatures w14:val="none"/>
              </w:rPr>
              <w:t>e site te zetten.</w:t>
            </w:r>
          </w:p>
        </w:tc>
      </w:tr>
      <w:tr w:rsidR="005D3B85" w:rsidRPr="00533725" w14:paraId="1695C8F6" w14:textId="77777777" w:rsidTr="005D3B85">
        <w:trPr>
          <w:trHeight w:val="428"/>
        </w:trPr>
        <w:tc>
          <w:tcPr>
            <w:tcW w:w="265" w:type="pct"/>
          </w:tcPr>
          <w:p w14:paraId="27A5013B" w14:textId="77777777" w:rsidR="00843697" w:rsidRPr="00533725" w:rsidRDefault="00843697" w:rsidP="00843697">
            <w:pPr>
              <w:keepNext/>
              <w:spacing w:after="0" w:line="240" w:lineRule="auto"/>
              <w:outlineLvl w:val="0"/>
              <w:rPr>
                <w:rFonts w:ascii="Comic Sans MS" w:eastAsia="Arial Unicode MS" w:hAnsi="Comic Sans MS" w:cs="Arial"/>
                <w:b/>
                <w:bCs/>
                <w:color w:val="E97132" w:themeColor="accent2"/>
                <w:kern w:val="0"/>
                <w:sz w:val="24"/>
                <w:szCs w:val="24"/>
                <w:lang w:eastAsia="nl-NL"/>
                <w14:ligatures w14:val="none"/>
              </w:rPr>
            </w:pPr>
            <w:r w:rsidRPr="00533725">
              <w:rPr>
                <w:rFonts w:ascii="Comic Sans MS" w:eastAsia="Arial Unicode MS" w:hAnsi="Comic Sans MS" w:cs="Arial"/>
                <w:b/>
                <w:bCs/>
                <w:color w:val="E97132" w:themeColor="accent2"/>
                <w:kern w:val="0"/>
                <w:sz w:val="24"/>
                <w:szCs w:val="24"/>
                <w:lang w:eastAsia="nl-NL"/>
                <w14:ligatures w14:val="none"/>
              </w:rPr>
              <w:t>3</w:t>
            </w:r>
          </w:p>
        </w:tc>
        <w:tc>
          <w:tcPr>
            <w:tcW w:w="1473" w:type="pct"/>
          </w:tcPr>
          <w:p w14:paraId="002CF926" w14:textId="6C098F15" w:rsidR="00843697" w:rsidRPr="00533725" w:rsidRDefault="00843697" w:rsidP="00843697">
            <w:pPr>
              <w:spacing w:after="0" w:line="240" w:lineRule="auto"/>
              <w:rPr>
                <w:rFonts w:ascii="Comic Sans MS" w:eastAsia="Times New Roman" w:hAnsi="Comic Sans MS" w:cs="Arial"/>
                <w:b/>
                <w:kern w:val="0"/>
                <w:sz w:val="24"/>
                <w:szCs w:val="24"/>
                <w:lang w:eastAsia="nl-NL"/>
                <w14:ligatures w14:val="none"/>
              </w:rPr>
            </w:pPr>
            <w:r w:rsidRPr="00533725">
              <w:rPr>
                <w:rFonts w:ascii="Comic Sans MS" w:eastAsia="Times New Roman" w:hAnsi="Comic Sans MS" w:cs="Arial"/>
                <w:b/>
                <w:kern w:val="0"/>
                <w:sz w:val="24"/>
                <w:szCs w:val="24"/>
                <w:lang w:eastAsia="nl-NL"/>
                <w14:ligatures w14:val="none"/>
              </w:rPr>
              <w:t xml:space="preserve">Mededelingen </w:t>
            </w:r>
            <w:r>
              <w:rPr>
                <w:rFonts w:ascii="Comic Sans MS" w:eastAsia="Times New Roman" w:hAnsi="Comic Sans MS" w:cs="Arial"/>
                <w:b/>
                <w:kern w:val="0"/>
                <w:sz w:val="24"/>
                <w:szCs w:val="24"/>
                <w:lang w:eastAsia="nl-NL"/>
                <w14:ligatures w14:val="none"/>
              </w:rPr>
              <w:t>OR</w:t>
            </w:r>
          </w:p>
        </w:tc>
        <w:tc>
          <w:tcPr>
            <w:tcW w:w="1819" w:type="pct"/>
          </w:tcPr>
          <w:p w14:paraId="585EC992" w14:textId="383CEB18" w:rsidR="00843697" w:rsidRPr="00533725" w:rsidRDefault="00843697" w:rsidP="00843697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nl-NL"/>
                <w14:ligatures w14:val="none"/>
              </w:rPr>
            </w:pPr>
            <w:r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nl-NL"/>
                <w14:ligatures w14:val="none"/>
              </w:rPr>
              <w:t xml:space="preserve">Goedkeuring en </w:t>
            </w:r>
            <w:r w:rsidR="00FE0827" w:rsidRPr="0031174C"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nl-NL"/>
                <w14:ligatures w14:val="none"/>
              </w:rPr>
              <w:t>schooltijd</w:t>
            </w:r>
            <w:r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nl-NL"/>
                <w14:ligatures w14:val="none"/>
              </w:rPr>
              <w:t>verlenging van schoolreisje tot 15.30u</w:t>
            </w:r>
          </w:p>
        </w:tc>
        <w:tc>
          <w:tcPr>
            <w:tcW w:w="802" w:type="pct"/>
          </w:tcPr>
          <w:p w14:paraId="4767CAAB" w14:textId="03E30B80" w:rsidR="00843697" w:rsidRPr="00533725" w:rsidRDefault="00843697" w:rsidP="00843697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nl-NL"/>
                <w14:ligatures w14:val="none"/>
              </w:rPr>
            </w:pPr>
            <w:r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nl-NL"/>
                <w14:ligatures w14:val="none"/>
              </w:rPr>
              <w:t>Informatie/update</w:t>
            </w:r>
            <w:r w:rsidR="00FE0827"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nl-NL"/>
                <w14:ligatures w14:val="none"/>
              </w:rPr>
              <w:t>-</w:t>
            </w:r>
            <w:r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nl-NL"/>
                <w14:ligatures w14:val="none"/>
              </w:rPr>
              <w:t>vraag-goedkeuring</w:t>
            </w:r>
          </w:p>
        </w:tc>
        <w:tc>
          <w:tcPr>
            <w:tcW w:w="641" w:type="pct"/>
          </w:tcPr>
          <w:p w14:paraId="73D6E82C" w14:textId="5317F4C1" w:rsidR="00843697" w:rsidRPr="00533725" w:rsidRDefault="00843697" w:rsidP="00843697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nl-NL"/>
                <w14:ligatures w14:val="none"/>
              </w:rPr>
            </w:pPr>
            <w:r w:rsidRPr="00533725"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nl-NL"/>
                <w14:ligatures w14:val="none"/>
              </w:rPr>
              <w:t>Miranda</w:t>
            </w:r>
          </w:p>
        </w:tc>
      </w:tr>
      <w:tr w:rsidR="00843697" w:rsidRPr="00533725" w14:paraId="55AD6792" w14:textId="77777777" w:rsidTr="005D3B85">
        <w:trPr>
          <w:trHeight w:val="428"/>
        </w:trPr>
        <w:tc>
          <w:tcPr>
            <w:tcW w:w="265" w:type="pct"/>
          </w:tcPr>
          <w:p w14:paraId="0B4B4B47" w14:textId="77777777" w:rsidR="00843697" w:rsidRPr="00533725" w:rsidRDefault="00843697" w:rsidP="00843697">
            <w:pPr>
              <w:keepNext/>
              <w:spacing w:after="0" w:line="240" w:lineRule="auto"/>
              <w:outlineLvl w:val="0"/>
              <w:rPr>
                <w:rFonts w:ascii="Comic Sans MS" w:eastAsia="Arial Unicode MS" w:hAnsi="Comic Sans MS" w:cs="Arial"/>
                <w:b/>
                <w:bCs/>
                <w:color w:val="E97132" w:themeColor="accent2"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  <w:tc>
          <w:tcPr>
            <w:tcW w:w="4735" w:type="pct"/>
            <w:gridSpan w:val="4"/>
          </w:tcPr>
          <w:p w14:paraId="16C8E5AB" w14:textId="6FC56942" w:rsidR="00843697" w:rsidRDefault="000A5155" w:rsidP="00843697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nl-NL"/>
                <w14:ligatures w14:val="none"/>
              </w:rPr>
            </w:pPr>
            <w:r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nl-NL"/>
                <w14:ligatures w14:val="none"/>
              </w:rPr>
              <w:t>Schoolreisje gaat plaats vinden op dinsdag 10 september</w:t>
            </w:r>
            <w:r w:rsidR="00614825"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nl-NL"/>
                <w14:ligatures w14:val="none"/>
              </w:rPr>
              <w:t>. OR wil graag akkoord om rond 15.30u terug op school te zijn.</w:t>
            </w:r>
            <w:r w:rsidR="002F72EC"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nl-NL"/>
                <w14:ligatures w14:val="none"/>
              </w:rPr>
              <w:t xml:space="preserve"> MR leden </w:t>
            </w:r>
            <w:r w:rsidR="005B55F4"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nl-NL"/>
                <w14:ligatures w14:val="none"/>
              </w:rPr>
              <w:t>geven goedkeuring</w:t>
            </w:r>
            <w:r w:rsidR="002F72EC"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nl-NL"/>
                <w14:ligatures w14:val="none"/>
              </w:rPr>
              <w:t>. Ouders op</w:t>
            </w:r>
            <w:r w:rsidR="00FD4378"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nl-NL"/>
                <w14:ligatures w14:val="none"/>
              </w:rPr>
              <w:t xml:space="preserve"> </w:t>
            </w:r>
            <w:r w:rsidR="002F72EC"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nl-NL"/>
                <w14:ligatures w14:val="none"/>
              </w:rPr>
              <w:t xml:space="preserve">tijd informeren over dag en tijd van terug komst. Via schooljournaal en </w:t>
            </w:r>
            <w:r w:rsidR="00FD4378"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nl-NL"/>
                <w14:ligatures w14:val="none"/>
              </w:rPr>
              <w:t xml:space="preserve">kalender kenbaar maken. </w:t>
            </w:r>
            <w:r w:rsidR="00A261DB"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nl-NL"/>
                <w14:ligatures w14:val="none"/>
              </w:rPr>
              <w:t>BSO en</w:t>
            </w:r>
            <w:r w:rsidR="0031214D"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nl-NL"/>
                <w14:ligatures w14:val="none"/>
              </w:rPr>
              <w:t xml:space="preserve"> eventueel</w:t>
            </w:r>
            <w:r w:rsidR="00A261DB"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nl-NL"/>
                <w14:ligatures w14:val="none"/>
              </w:rPr>
              <w:t xml:space="preserve"> vakleerkracht gym</w:t>
            </w:r>
            <w:r w:rsidR="0031214D"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nl-NL"/>
                <w14:ligatures w14:val="none"/>
              </w:rPr>
              <w:t xml:space="preserve"> informeren hierover</w:t>
            </w:r>
            <w:r w:rsidR="00A261DB"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nl-NL"/>
                <w14:ligatures w14:val="none"/>
              </w:rPr>
              <w:t>!</w:t>
            </w:r>
          </w:p>
          <w:p w14:paraId="3931679E" w14:textId="77777777" w:rsidR="00585721" w:rsidRDefault="00585721" w:rsidP="00843697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nl-NL"/>
                <w14:ligatures w14:val="none"/>
              </w:rPr>
            </w:pPr>
          </w:p>
          <w:p w14:paraId="3EB724BA" w14:textId="5C314D72" w:rsidR="00585721" w:rsidRDefault="00585721" w:rsidP="00843697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nl-NL"/>
                <w14:ligatures w14:val="none"/>
              </w:rPr>
            </w:pPr>
            <w:r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nl-NL"/>
                <w14:ligatures w14:val="none"/>
              </w:rPr>
              <w:t>Lopende zaken van OR: musical</w:t>
            </w:r>
            <w:r w:rsidR="00986880"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nl-NL"/>
                <w14:ligatures w14:val="none"/>
              </w:rPr>
              <w:t xml:space="preserve"> groep 8</w:t>
            </w:r>
            <w:r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nl-NL"/>
                <w14:ligatures w14:val="none"/>
              </w:rPr>
              <w:t xml:space="preserve"> en voorbereiding schoolreisje</w:t>
            </w:r>
          </w:p>
          <w:p w14:paraId="51BD5DD6" w14:textId="77777777" w:rsidR="00E276C0" w:rsidRDefault="00E276C0" w:rsidP="00843697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nl-NL"/>
                <w14:ligatures w14:val="none"/>
              </w:rPr>
            </w:pPr>
          </w:p>
          <w:p w14:paraId="0C6002BB" w14:textId="77777777" w:rsidR="00E276C0" w:rsidRDefault="00E276C0" w:rsidP="00843697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nl-NL"/>
                <w14:ligatures w14:val="none"/>
              </w:rPr>
            </w:pPr>
            <w:r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nl-NL"/>
                <w14:ligatures w14:val="none"/>
              </w:rPr>
              <w:t xml:space="preserve">Er zijn ouders die incidenteel willen helpen bij </w:t>
            </w:r>
            <w:r w:rsidR="00E70045"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nl-NL"/>
                <w14:ligatures w14:val="none"/>
              </w:rPr>
              <w:t>activiteiten</w:t>
            </w:r>
            <w:r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nl-NL"/>
                <w14:ligatures w14:val="none"/>
              </w:rPr>
              <w:t xml:space="preserve">, maar niet in de OR willen plaatsnemen. Misschien een idee om een soort lijstje te maken welke ouders </w:t>
            </w:r>
            <w:r w:rsidR="00E70045"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nl-NL"/>
                <w14:ligatures w14:val="none"/>
              </w:rPr>
              <w:t>willen helpen wanneer dit nodig is.</w:t>
            </w:r>
            <w:r w:rsidR="00FA7296"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nl-NL"/>
                <w14:ligatures w14:val="none"/>
              </w:rPr>
              <w:t xml:space="preserve"> Eventueel een app-groep aanmaken. M. neemt dit mee naar de OR.</w:t>
            </w:r>
          </w:p>
          <w:p w14:paraId="1B5BD344" w14:textId="77777777" w:rsidR="00472FA4" w:rsidRDefault="00472FA4" w:rsidP="00843697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nl-NL"/>
                <w14:ligatures w14:val="none"/>
              </w:rPr>
            </w:pPr>
          </w:p>
          <w:p w14:paraId="6293A853" w14:textId="01A7037C" w:rsidR="00472FA4" w:rsidRPr="00533725" w:rsidRDefault="00472FA4" w:rsidP="00843697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</w:tr>
      <w:tr w:rsidR="005D3B85" w:rsidRPr="00533725" w14:paraId="57F8E6BC" w14:textId="77777777" w:rsidTr="005D3B85">
        <w:trPr>
          <w:trHeight w:val="428"/>
        </w:trPr>
        <w:tc>
          <w:tcPr>
            <w:tcW w:w="265" w:type="pct"/>
          </w:tcPr>
          <w:p w14:paraId="786B29B2" w14:textId="77777777" w:rsidR="00843697" w:rsidRPr="00533725" w:rsidRDefault="00843697" w:rsidP="00843697">
            <w:pPr>
              <w:keepNext/>
              <w:spacing w:after="0" w:line="240" w:lineRule="auto"/>
              <w:outlineLvl w:val="0"/>
              <w:rPr>
                <w:rFonts w:ascii="Comic Sans MS" w:eastAsia="Arial Unicode MS" w:hAnsi="Comic Sans MS" w:cs="Arial"/>
                <w:b/>
                <w:bCs/>
                <w:color w:val="E97132" w:themeColor="accent2"/>
                <w:kern w:val="0"/>
                <w:sz w:val="24"/>
                <w:szCs w:val="24"/>
                <w:lang w:eastAsia="nl-NL"/>
                <w14:ligatures w14:val="none"/>
              </w:rPr>
            </w:pPr>
            <w:r w:rsidRPr="00533725">
              <w:rPr>
                <w:rFonts w:ascii="Comic Sans MS" w:eastAsia="Arial Unicode MS" w:hAnsi="Comic Sans MS" w:cs="Arial"/>
                <w:b/>
                <w:bCs/>
                <w:color w:val="E97132" w:themeColor="accent2"/>
                <w:kern w:val="0"/>
                <w:sz w:val="24"/>
                <w:szCs w:val="24"/>
                <w:lang w:eastAsia="nl-NL"/>
                <w14:ligatures w14:val="none"/>
              </w:rPr>
              <w:lastRenderedPageBreak/>
              <w:t>4</w:t>
            </w:r>
          </w:p>
        </w:tc>
        <w:tc>
          <w:tcPr>
            <w:tcW w:w="1473" w:type="pct"/>
          </w:tcPr>
          <w:p w14:paraId="53CE87DF" w14:textId="77777777" w:rsidR="00843697" w:rsidRPr="007A1504" w:rsidRDefault="00843697" w:rsidP="00843697">
            <w:pPr>
              <w:spacing w:after="0" w:line="240" w:lineRule="auto"/>
              <w:rPr>
                <w:rFonts w:ascii="Comic Sans MS" w:eastAsia="Times New Roman" w:hAnsi="Comic Sans MS" w:cs="Arial"/>
                <w:b/>
                <w:kern w:val="0"/>
                <w:sz w:val="24"/>
                <w:szCs w:val="24"/>
                <w:lang w:eastAsia="nl-NL"/>
                <w14:ligatures w14:val="none"/>
              </w:rPr>
            </w:pPr>
            <w:r w:rsidRPr="007A1504">
              <w:rPr>
                <w:rFonts w:ascii="Comic Sans MS" w:eastAsia="Times New Roman" w:hAnsi="Comic Sans MS" w:cs="Arial"/>
                <w:b/>
                <w:kern w:val="0"/>
                <w:sz w:val="24"/>
                <w:szCs w:val="24"/>
                <w:lang w:eastAsia="nl-NL"/>
                <w14:ligatures w14:val="none"/>
              </w:rPr>
              <w:t xml:space="preserve">Mededelingen </w:t>
            </w:r>
          </w:p>
          <w:p w14:paraId="422B93D1" w14:textId="353F60EF" w:rsidR="00843697" w:rsidRPr="00533725" w:rsidRDefault="00843697" w:rsidP="00843697">
            <w:pPr>
              <w:spacing w:after="0" w:line="240" w:lineRule="auto"/>
              <w:rPr>
                <w:rFonts w:ascii="Comic Sans MS" w:eastAsia="Times New Roman" w:hAnsi="Comic Sans MS" w:cs="Arial"/>
                <w:b/>
                <w:kern w:val="0"/>
                <w:sz w:val="24"/>
                <w:szCs w:val="24"/>
                <w:lang w:eastAsia="nl-NL"/>
                <w14:ligatures w14:val="none"/>
              </w:rPr>
            </w:pPr>
            <w:r w:rsidRPr="007A1504">
              <w:rPr>
                <w:rFonts w:ascii="Comic Sans MS" w:eastAsia="Times New Roman" w:hAnsi="Comic Sans MS" w:cs="Arial"/>
                <w:b/>
                <w:kern w:val="0"/>
                <w:sz w:val="24"/>
                <w:szCs w:val="24"/>
                <w:lang w:eastAsia="nl-NL"/>
                <w14:ligatures w14:val="none"/>
              </w:rPr>
              <w:t>De Kinderbrug</w:t>
            </w:r>
          </w:p>
        </w:tc>
        <w:tc>
          <w:tcPr>
            <w:tcW w:w="1819" w:type="pct"/>
          </w:tcPr>
          <w:p w14:paraId="1CD28009" w14:textId="77777777" w:rsidR="00843697" w:rsidRPr="00533725" w:rsidRDefault="00843697" w:rsidP="00843697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  <w:tc>
          <w:tcPr>
            <w:tcW w:w="802" w:type="pct"/>
          </w:tcPr>
          <w:p w14:paraId="52869B35" w14:textId="77777777" w:rsidR="00843697" w:rsidRPr="00533725" w:rsidRDefault="00843697" w:rsidP="00843697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nl-NL"/>
                <w14:ligatures w14:val="none"/>
              </w:rPr>
            </w:pPr>
            <w:r w:rsidRPr="00533725"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nl-NL"/>
                <w14:ligatures w14:val="none"/>
              </w:rPr>
              <w:t>informatief</w:t>
            </w:r>
          </w:p>
        </w:tc>
        <w:tc>
          <w:tcPr>
            <w:tcW w:w="641" w:type="pct"/>
          </w:tcPr>
          <w:p w14:paraId="10FD141A" w14:textId="600A47ED" w:rsidR="00843697" w:rsidRPr="00533725" w:rsidRDefault="00843697" w:rsidP="00843697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nl-NL"/>
                <w14:ligatures w14:val="none"/>
              </w:rPr>
            </w:pPr>
            <w:r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nl-NL"/>
                <w14:ligatures w14:val="none"/>
              </w:rPr>
              <w:t>Marja</w:t>
            </w:r>
          </w:p>
        </w:tc>
      </w:tr>
      <w:tr w:rsidR="00843697" w:rsidRPr="00533725" w14:paraId="5132F6C6" w14:textId="77777777" w:rsidTr="005D3B85">
        <w:trPr>
          <w:trHeight w:val="428"/>
        </w:trPr>
        <w:tc>
          <w:tcPr>
            <w:tcW w:w="265" w:type="pct"/>
          </w:tcPr>
          <w:p w14:paraId="02B8AA78" w14:textId="77777777" w:rsidR="00843697" w:rsidRPr="00533725" w:rsidRDefault="00843697" w:rsidP="00843697">
            <w:pPr>
              <w:keepNext/>
              <w:spacing w:after="0" w:line="240" w:lineRule="auto"/>
              <w:outlineLvl w:val="0"/>
              <w:rPr>
                <w:rFonts w:ascii="Comic Sans MS" w:eastAsia="Arial Unicode MS" w:hAnsi="Comic Sans MS" w:cs="Arial"/>
                <w:b/>
                <w:bCs/>
                <w:color w:val="E97132" w:themeColor="accent2"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  <w:tc>
          <w:tcPr>
            <w:tcW w:w="4735" w:type="pct"/>
            <w:gridSpan w:val="4"/>
          </w:tcPr>
          <w:p w14:paraId="47E9C7E0" w14:textId="1698BCB5" w:rsidR="00843697" w:rsidRDefault="00CB5204" w:rsidP="00843697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nl-NL"/>
                <w14:ligatures w14:val="none"/>
              </w:rPr>
            </w:pPr>
            <w:r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nl-NL"/>
                <w14:ligatures w14:val="none"/>
              </w:rPr>
              <w:t>Marja inform</w:t>
            </w:r>
            <w:r w:rsidR="008A7325"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nl-NL"/>
                <w14:ligatures w14:val="none"/>
              </w:rPr>
              <w:t xml:space="preserve">eert de MR leden </w:t>
            </w:r>
            <w:r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nl-NL"/>
                <w14:ligatures w14:val="none"/>
              </w:rPr>
              <w:t>over de samenwerking</w:t>
            </w:r>
            <w:r w:rsidR="002D3CAD"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nl-NL"/>
                <w14:ligatures w14:val="none"/>
              </w:rPr>
              <w:t xml:space="preserve"> tussen</w:t>
            </w:r>
            <w:r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nl-NL"/>
                <w14:ligatures w14:val="none"/>
              </w:rPr>
              <w:t xml:space="preserve"> </w:t>
            </w:r>
            <w:r w:rsidR="00986880"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nl-NL"/>
                <w14:ligatures w14:val="none"/>
              </w:rPr>
              <w:t>De Kinderbrug</w:t>
            </w:r>
            <w:r w:rsidR="002D3CAD"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nl-NL"/>
                <w14:ligatures w14:val="none"/>
              </w:rPr>
              <w:t xml:space="preserve"> </w:t>
            </w:r>
            <w:r w:rsidR="000426E0"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nl-NL"/>
                <w14:ligatures w14:val="none"/>
              </w:rPr>
              <w:t>en</w:t>
            </w:r>
            <w:r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nl-NL"/>
                <w14:ligatures w14:val="none"/>
              </w:rPr>
              <w:t xml:space="preserve"> Kindkracht (opvang en Onderwijs SAMEN)</w:t>
            </w:r>
            <w:r w:rsidR="00D4720C"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nl-NL"/>
                <w14:ligatures w14:val="none"/>
              </w:rPr>
              <w:t xml:space="preserve"> </w:t>
            </w:r>
            <w:r w:rsidR="00C60D2B"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nl-NL"/>
                <w14:ligatures w14:val="none"/>
              </w:rPr>
              <w:t>Het</w:t>
            </w:r>
            <w:r w:rsidR="00D4720C"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nl-NL"/>
                <w14:ligatures w14:val="none"/>
              </w:rPr>
              <w:t xml:space="preserve"> ontwikkel document</w:t>
            </w:r>
            <w:r w:rsidR="00C60D2B"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nl-NL"/>
                <w14:ligatures w14:val="none"/>
              </w:rPr>
              <w:t xml:space="preserve"> wordt</w:t>
            </w:r>
            <w:r w:rsidR="005E64B2"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nl-NL"/>
                <w14:ligatures w14:val="none"/>
              </w:rPr>
              <w:t xml:space="preserve"> steeds geüpdatet.</w:t>
            </w:r>
            <w:r w:rsidR="001F125D"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nl-NL"/>
                <w14:ligatures w14:val="none"/>
              </w:rPr>
              <w:t xml:space="preserve"> TALENT</w:t>
            </w:r>
            <w:r w:rsidR="0008078A"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nl-NL"/>
                <w14:ligatures w14:val="none"/>
              </w:rPr>
              <w:t xml:space="preserve"> in</w:t>
            </w:r>
            <w:r w:rsidR="001F125D"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nl-NL"/>
                <w14:ligatures w14:val="none"/>
              </w:rPr>
              <w:t xml:space="preserve"> ontwikkeling</w:t>
            </w:r>
            <w:r w:rsidR="00EE7872"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nl-NL"/>
                <w14:ligatures w14:val="none"/>
              </w:rPr>
              <w:t xml:space="preserve"> </w:t>
            </w:r>
            <w:r w:rsidR="00FE0827" w:rsidRPr="0031174C"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nl-NL"/>
                <w14:ligatures w14:val="none"/>
              </w:rPr>
              <w:t xml:space="preserve">staat als concept </w:t>
            </w:r>
            <w:r w:rsidR="00EE7872"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nl-NL"/>
                <w14:ligatures w14:val="none"/>
              </w:rPr>
              <w:t>centraal.</w:t>
            </w:r>
            <w:r w:rsidR="0008078A"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nl-NL"/>
                <w14:ligatures w14:val="none"/>
              </w:rPr>
              <w:t xml:space="preserve"> </w:t>
            </w:r>
            <w:r w:rsidR="00052116"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nl-NL"/>
                <w14:ligatures w14:val="none"/>
              </w:rPr>
              <w:t>(</w:t>
            </w:r>
            <w:r w:rsidR="00424841"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nl-NL"/>
                <w14:ligatures w14:val="none"/>
              </w:rPr>
              <w:t>e</w:t>
            </w:r>
            <w:r w:rsidR="0008078A"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nl-NL"/>
                <w14:ligatures w14:val="none"/>
              </w:rPr>
              <w:t xml:space="preserve">en doorgaande lijn van 0-12 </w:t>
            </w:r>
            <w:proofErr w:type="spellStart"/>
            <w:r w:rsidR="0008078A"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nl-NL"/>
                <w14:ligatures w14:val="none"/>
              </w:rPr>
              <w:t>jr</w:t>
            </w:r>
            <w:proofErr w:type="spellEnd"/>
            <w:r w:rsidR="00424841"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nl-NL"/>
                <w14:ligatures w14:val="none"/>
              </w:rPr>
              <w:t>)</w:t>
            </w:r>
          </w:p>
          <w:p w14:paraId="1BCBEF53" w14:textId="41C7DE85" w:rsidR="00203397" w:rsidRDefault="00203397" w:rsidP="00843697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nl-NL"/>
                <w14:ligatures w14:val="none"/>
              </w:rPr>
            </w:pPr>
            <w:r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nl-NL"/>
                <w14:ligatures w14:val="none"/>
              </w:rPr>
              <w:t>De MR leden</w:t>
            </w:r>
            <w:r w:rsidR="000426E0"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nl-NL"/>
                <w14:ligatures w14:val="none"/>
              </w:rPr>
              <w:t xml:space="preserve"> krijgen</w:t>
            </w:r>
            <w:r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nl-NL"/>
                <w14:ligatures w14:val="none"/>
              </w:rPr>
              <w:t xml:space="preserve"> </w:t>
            </w:r>
            <w:r w:rsidR="00FE0827" w:rsidRPr="0031174C"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nl-NL"/>
                <w14:ligatures w14:val="none"/>
              </w:rPr>
              <w:t>het ontwikkeldocument</w:t>
            </w:r>
            <w:r w:rsidRPr="0031174C"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nl-NL"/>
                <w14:ligatures w14:val="none"/>
              </w:rPr>
              <w:t xml:space="preserve"> </w:t>
            </w:r>
            <w:r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nl-NL"/>
                <w14:ligatures w14:val="none"/>
              </w:rPr>
              <w:t>via de mail.</w:t>
            </w:r>
            <w:r w:rsidR="00EE7872"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nl-NL"/>
                <w14:ligatures w14:val="none"/>
              </w:rPr>
              <w:t xml:space="preserve"> </w:t>
            </w:r>
          </w:p>
          <w:p w14:paraId="61E4F1D7" w14:textId="77777777" w:rsidR="002F457A" w:rsidRDefault="002F457A" w:rsidP="00843697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nl-NL"/>
                <w14:ligatures w14:val="none"/>
              </w:rPr>
            </w:pPr>
          </w:p>
          <w:p w14:paraId="3D925D5A" w14:textId="0E57F3F1" w:rsidR="002F457A" w:rsidRPr="0031174C" w:rsidRDefault="002F457A" w:rsidP="00843697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nl-NL"/>
                <w14:ligatures w14:val="none"/>
              </w:rPr>
            </w:pPr>
            <w:r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nl-NL"/>
                <w14:ligatures w14:val="none"/>
              </w:rPr>
              <w:t>SCHOOLGIDS: deze wordt geüpdatet</w:t>
            </w:r>
            <w:r w:rsidR="00FE0827" w:rsidRPr="0031174C"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nl-NL"/>
                <w14:ligatures w14:val="none"/>
              </w:rPr>
              <w:t>, naar MR gestuurd voor akkoord en naar de inspectie gestuurd</w:t>
            </w:r>
            <w:r w:rsidR="00FC3C02" w:rsidRPr="0031174C"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nl-NL"/>
                <w14:ligatures w14:val="none"/>
              </w:rPr>
              <w:t>.</w:t>
            </w:r>
          </w:p>
          <w:p w14:paraId="2694963C" w14:textId="77777777" w:rsidR="00FC3C02" w:rsidRDefault="00FC3C02" w:rsidP="00843697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nl-NL"/>
                <w14:ligatures w14:val="none"/>
              </w:rPr>
            </w:pPr>
          </w:p>
          <w:p w14:paraId="4688DCEA" w14:textId="17628C3C" w:rsidR="00FC3C02" w:rsidRPr="00FE0827" w:rsidRDefault="00FC3C02" w:rsidP="00843697">
            <w:pPr>
              <w:spacing w:after="0" w:line="240" w:lineRule="auto"/>
              <w:rPr>
                <w:rFonts w:ascii="Comic Sans MS" w:eastAsia="Times New Roman" w:hAnsi="Comic Sans MS" w:cs="Arial"/>
                <w:strike/>
                <w:kern w:val="0"/>
                <w:sz w:val="24"/>
                <w:szCs w:val="24"/>
                <w:lang w:eastAsia="nl-NL"/>
                <w14:ligatures w14:val="none"/>
              </w:rPr>
            </w:pPr>
            <w:r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nl-NL"/>
                <w14:ligatures w14:val="none"/>
              </w:rPr>
              <w:t xml:space="preserve">FORMATIE 2024-2025: </w:t>
            </w:r>
          </w:p>
          <w:p w14:paraId="3609BFAF" w14:textId="7C8C1782" w:rsidR="00997452" w:rsidRPr="00FE0827" w:rsidRDefault="00997452" w:rsidP="00843697">
            <w:pPr>
              <w:spacing w:after="0" w:line="240" w:lineRule="auto"/>
              <w:rPr>
                <w:rFonts w:ascii="Comic Sans MS" w:eastAsia="Times New Roman" w:hAnsi="Comic Sans MS" w:cs="Arial"/>
                <w:color w:val="FF0000"/>
                <w:kern w:val="0"/>
                <w:sz w:val="24"/>
                <w:szCs w:val="24"/>
                <w:lang w:eastAsia="nl-NL"/>
                <w14:ligatures w14:val="none"/>
              </w:rPr>
            </w:pPr>
            <w:r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nl-NL"/>
                <w14:ligatures w14:val="none"/>
              </w:rPr>
              <w:t xml:space="preserve">Zodra dit rond is </w:t>
            </w:r>
            <w:r w:rsidR="005F1E12"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nl-NL"/>
                <w14:ligatures w14:val="none"/>
              </w:rPr>
              <w:t xml:space="preserve">informeert Marja de MR. </w:t>
            </w:r>
          </w:p>
          <w:p w14:paraId="6374AD14" w14:textId="77777777" w:rsidR="00A507A8" w:rsidRDefault="00A507A8" w:rsidP="00843697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nl-NL"/>
                <w14:ligatures w14:val="none"/>
              </w:rPr>
            </w:pPr>
          </w:p>
          <w:p w14:paraId="01706DDA" w14:textId="255E08C7" w:rsidR="00A507A8" w:rsidRPr="00533725" w:rsidRDefault="00A507A8" w:rsidP="00843697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nl-NL"/>
                <w14:ligatures w14:val="none"/>
              </w:rPr>
            </w:pPr>
            <w:r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nl-NL"/>
                <w14:ligatures w14:val="none"/>
              </w:rPr>
              <w:t>OVERBLIJF volgend schooljaar:</w:t>
            </w:r>
            <w:r w:rsidR="00033FEE"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nl-NL"/>
                <w14:ligatures w14:val="none"/>
              </w:rPr>
              <w:t xml:space="preserve"> De bezetting is te laag voor komend scho</w:t>
            </w:r>
            <w:r w:rsidR="00125215"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nl-NL"/>
                <w14:ligatures w14:val="none"/>
              </w:rPr>
              <w:t>o</w:t>
            </w:r>
            <w:r w:rsidR="00033FEE"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nl-NL"/>
                <w14:ligatures w14:val="none"/>
              </w:rPr>
              <w:t>ljaar en er komt een andere opzet. Hier wordt aan gewerkt.</w:t>
            </w:r>
          </w:p>
        </w:tc>
      </w:tr>
      <w:tr w:rsidR="005D3B85" w:rsidRPr="00533725" w14:paraId="712BCE51" w14:textId="77777777" w:rsidTr="005D3B85">
        <w:trPr>
          <w:trHeight w:val="428"/>
        </w:trPr>
        <w:tc>
          <w:tcPr>
            <w:tcW w:w="265" w:type="pct"/>
          </w:tcPr>
          <w:p w14:paraId="2B31EBB5" w14:textId="77777777" w:rsidR="00843697" w:rsidRPr="00533725" w:rsidRDefault="00843697" w:rsidP="00843697">
            <w:pPr>
              <w:keepNext/>
              <w:spacing w:after="0" w:line="240" w:lineRule="auto"/>
              <w:outlineLvl w:val="0"/>
              <w:rPr>
                <w:rFonts w:ascii="Comic Sans MS" w:eastAsia="Arial Unicode MS" w:hAnsi="Comic Sans MS" w:cs="Arial"/>
                <w:b/>
                <w:bCs/>
                <w:color w:val="E97132" w:themeColor="accent2"/>
                <w:kern w:val="0"/>
                <w:sz w:val="24"/>
                <w:szCs w:val="24"/>
                <w:lang w:eastAsia="nl-NL"/>
                <w14:ligatures w14:val="none"/>
              </w:rPr>
            </w:pPr>
            <w:r w:rsidRPr="00533725">
              <w:rPr>
                <w:rFonts w:ascii="Comic Sans MS" w:eastAsia="Arial Unicode MS" w:hAnsi="Comic Sans MS" w:cs="Arial"/>
                <w:b/>
                <w:bCs/>
                <w:color w:val="E97132" w:themeColor="accent2"/>
                <w:kern w:val="0"/>
                <w:sz w:val="24"/>
                <w:szCs w:val="24"/>
                <w:lang w:eastAsia="nl-NL"/>
                <w14:ligatures w14:val="none"/>
              </w:rPr>
              <w:t>5</w:t>
            </w:r>
          </w:p>
        </w:tc>
        <w:tc>
          <w:tcPr>
            <w:tcW w:w="1473" w:type="pct"/>
          </w:tcPr>
          <w:p w14:paraId="352C4710" w14:textId="66D021D3" w:rsidR="00843697" w:rsidRPr="00533725" w:rsidRDefault="00843697" w:rsidP="00843697">
            <w:pPr>
              <w:spacing w:after="0" w:line="240" w:lineRule="auto"/>
              <w:rPr>
                <w:rFonts w:ascii="Comic Sans MS" w:eastAsia="Times New Roman" w:hAnsi="Comic Sans MS" w:cs="Arial"/>
                <w:b/>
                <w:kern w:val="0"/>
                <w:sz w:val="24"/>
                <w:szCs w:val="24"/>
                <w:lang w:eastAsia="nl-NL"/>
                <w14:ligatures w14:val="none"/>
              </w:rPr>
            </w:pPr>
            <w:r w:rsidRPr="00533725">
              <w:rPr>
                <w:rFonts w:ascii="Comic Sans MS" w:eastAsia="Times New Roman" w:hAnsi="Comic Sans MS" w:cs="Arial"/>
                <w:b/>
                <w:kern w:val="0"/>
                <w:sz w:val="24"/>
                <w:szCs w:val="24"/>
                <w:lang w:eastAsia="nl-NL"/>
                <w14:ligatures w14:val="none"/>
              </w:rPr>
              <w:t xml:space="preserve">Mededelingen </w:t>
            </w:r>
            <w:r w:rsidR="001F2A17">
              <w:rPr>
                <w:rFonts w:ascii="Comic Sans MS" w:eastAsia="Times New Roman" w:hAnsi="Comic Sans MS" w:cs="Arial"/>
                <w:b/>
                <w:kern w:val="0"/>
                <w:sz w:val="24"/>
                <w:szCs w:val="24"/>
                <w:lang w:eastAsia="nl-NL"/>
                <w14:ligatures w14:val="none"/>
              </w:rPr>
              <w:t>G</w:t>
            </w:r>
            <w:r>
              <w:rPr>
                <w:rFonts w:ascii="Comic Sans MS" w:eastAsia="Times New Roman" w:hAnsi="Comic Sans MS" w:cs="Arial"/>
                <w:b/>
                <w:kern w:val="0"/>
                <w:sz w:val="24"/>
                <w:szCs w:val="24"/>
                <w:lang w:eastAsia="nl-NL"/>
                <w14:ligatures w14:val="none"/>
              </w:rPr>
              <w:t>MR</w:t>
            </w:r>
          </w:p>
        </w:tc>
        <w:tc>
          <w:tcPr>
            <w:tcW w:w="1819" w:type="pct"/>
          </w:tcPr>
          <w:p w14:paraId="7EAEEF26" w14:textId="75AF7190" w:rsidR="00843697" w:rsidRPr="00533725" w:rsidRDefault="00843697" w:rsidP="00843697">
            <w:pPr>
              <w:spacing w:after="0" w:line="240" w:lineRule="auto"/>
              <w:ind w:left="360"/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nl-NL"/>
                <w14:ligatures w14:val="none"/>
              </w:rPr>
            </w:pPr>
            <w:r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nl-NL"/>
                <w14:ligatures w14:val="none"/>
              </w:rPr>
              <w:t>Notulen van GMR</w:t>
            </w:r>
          </w:p>
        </w:tc>
        <w:tc>
          <w:tcPr>
            <w:tcW w:w="802" w:type="pct"/>
          </w:tcPr>
          <w:p w14:paraId="181989CE" w14:textId="77777777" w:rsidR="00843697" w:rsidRPr="00533725" w:rsidRDefault="00843697" w:rsidP="00843697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nl-NL"/>
                <w14:ligatures w14:val="none"/>
              </w:rPr>
            </w:pPr>
            <w:r w:rsidRPr="00533725"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nl-NL"/>
                <w14:ligatures w14:val="none"/>
              </w:rPr>
              <w:t>informatief</w:t>
            </w:r>
          </w:p>
        </w:tc>
        <w:tc>
          <w:tcPr>
            <w:tcW w:w="641" w:type="pct"/>
          </w:tcPr>
          <w:p w14:paraId="26C86733" w14:textId="65D90EC1" w:rsidR="00843697" w:rsidRPr="00533725" w:rsidRDefault="00843697" w:rsidP="00843697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nl-NL"/>
                <w14:ligatures w14:val="none"/>
              </w:rPr>
            </w:pPr>
            <w:r w:rsidRPr="00533725"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nl-NL"/>
                <w14:ligatures w14:val="none"/>
              </w:rPr>
              <w:t>Ellen</w:t>
            </w:r>
          </w:p>
        </w:tc>
      </w:tr>
      <w:tr w:rsidR="00843697" w:rsidRPr="00533725" w14:paraId="743A011B" w14:textId="77777777" w:rsidTr="005D3B85">
        <w:trPr>
          <w:trHeight w:val="428"/>
        </w:trPr>
        <w:tc>
          <w:tcPr>
            <w:tcW w:w="265" w:type="pct"/>
          </w:tcPr>
          <w:p w14:paraId="3896DB82" w14:textId="77777777" w:rsidR="00843697" w:rsidRPr="00533725" w:rsidRDefault="00843697" w:rsidP="00843697">
            <w:pPr>
              <w:keepNext/>
              <w:spacing w:after="0" w:line="240" w:lineRule="auto"/>
              <w:outlineLvl w:val="0"/>
              <w:rPr>
                <w:rFonts w:ascii="Comic Sans MS" w:eastAsia="Arial Unicode MS" w:hAnsi="Comic Sans MS" w:cs="Arial"/>
                <w:b/>
                <w:bCs/>
                <w:color w:val="E97132" w:themeColor="accent2"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  <w:tc>
          <w:tcPr>
            <w:tcW w:w="4735" w:type="pct"/>
            <w:gridSpan w:val="4"/>
          </w:tcPr>
          <w:p w14:paraId="0AD655A7" w14:textId="6FC638F7" w:rsidR="00843697" w:rsidRDefault="001F2A17" w:rsidP="00843697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nl-NL"/>
                <w14:ligatures w14:val="none"/>
              </w:rPr>
            </w:pPr>
            <w:r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nl-NL"/>
                <w14:ligatures w14:val="none"/>
              </w:rPr>
              <w:t>De Raad van toezicht was aanwezig bij de laatste</w:t>
            </w:r>
            <w:r w:rsidR="00AC5439"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nl-NL"/>
                <w14:ligatures w14:val="none"/>
              </w:rPr>
              <w:t xml:space="preserve"> vergadering en er konden vragen gesteld worden.</w:t>
            </w:r>
          </w:p>
          <w:p w14:paraId="0E6FDB3A" w14:textId="12BD66C1" w:rsidR="00AC5439" w:rsidRPr="00533725" w:rsidRDefault="00AC5439" w:rsidP="00843697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nl-NL"/>
                <w14:ligatures w14:val="none"/>
              </w:rPr>
            </w:pPr>
            <w:r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nl-NL"/>
                <w14:ligatures w14:val="none"/>
              </w:rPr>
              <w:t>Vakantierooster</w:t>
            </w:r>
            <w:r w:rsidR="00FE0827"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nl-NL"/>
                <w14:ligatures w14:val="none"/>
              </w:rPr>
              <w:t xml:space="preserve"> en </w:t>
            </w:r>
            <w:r w:rsidR="0043302C"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nl-NL"/>
                <w14:ligatures w14:val="none"/>
              </w:rPr>
              <w:t>goedkeuring van</w:t>
            </w:r>
            <w:r w:rsidR="00A458B1"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nl-NL"/>
                <w14:ligatures w14:val="none"/>
              </w:rPr>
              <w:t xml:space="preserve"> b</w:t>
            </w:r>
            <w:r w:rsidR="00375A49"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nl-NL"/>
                <w14:ligatures w14:val="none"/>
              </w:rPr>
              <w:t>estuur</w:t>
            </w:r>
            <w:r w:rsidR="00A458B1"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nl-NL"/>
                <w14:ligatures w14:val="none"/>
              </w:rPr>
              <w:t xml:space="preserve"> en de huisvesting van De Kiem is ter sprake geko</w:t>
            </w:r>
            <w:r w:rsidR="0043302C"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nl-NL"/>
                <w14:ligatures w14:val="none"/>
              </w:rPr>
              <w:t>men.</w:t>
            </w:r>
            <w:r w:rsidR="00375A49"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nl-NL"/>
                <w14:ligatures w14:val="none"/>
              </w:rPr>
              <w:t xml:space="preserve"> Volgende </w:t>
            </w:r>
            <w:r w:rsidR="00FE0827" w:rsidRPr="0031174C"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nl-NL"/>
                <w14:ligatures w14:val="none"/>
              </w:rPr>
              <w:t>GMR</w:t>
            </w:r>
            <w:r w:rsidR="00FE0827" w:rsidRPr="00FE0827">
              <w:rPr>
                <w:rFonts w:ascii="Comic Sans MS" w:eastAsia="Times New Roman" w:hAnsi="Comic Sans MS" w:cs="Arial"/>
                <w:color w:val="0070C0"/>
                <w:kern w:val="0"/>
                <w:sz w:val="24"/>
                <w:szCs w:val="24"/>
                <w:lang w:eastAsia="nl-NL"/>
                <w14:ligatures w14:val="none"/>
              </w:rPr>
              <w:t xml:space="preserve"> </w:t>
            </w:r>
            <w:r w:rsidR="00375A49"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nl-NL"/>
                <w14:ligatures w14:val="none"/>
              </w:rPr>
              <w:t>vergadering is</w:t>
            </w:r>
            <w:r w:rsidR="00987EAC"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nl-NL"/>
                <w14:ligatures w14:val="none"/>
              </w:rPr>
              <w:t xml:space="preserve"> 2 juli.</w:t>
            </w:r>
          </w:p>
        </w:tc>
      </w:tr>
      <w:tr w:rsidR="005D3B85" w:rsidRPr="00533725" w14:paraId="5B68318B" w14:textId="77777777" w:rsidTr="005D3B85">
        <w:trPr>
          <w:trHeight w:val="660"/>
        </w:trPr>
        <w:tc>
          <w:tcPr>
            <w:tcW w:w="265" w:type="pct"/>
          </w:tcPr>
          <w:p w14:paraId="70495C1F" w14:textId="77777777" w:rsidR="00843697" w:rsidRPr="00533725" w:rsidRDefault="00843697" w:rsidP="00843697">
            <w:pPr>
              <w:keepNext/>
              <w:spacing w:after="0" w:line="240" w:lineRule="auto"/>
              <w:outlineLvl w:val="0"/>
              <w:rPr>
                <w:rFonts w:ascii="Comic Sans MS" w:eastAsia="Arial Unicode MS" w:hAnsi="Comic Sans MS" w:cs="Arial"/>
                <w:b/>
                <w:bCs/>
                <w:color w:val="E97132" w:themeColor="accent2"/>
                <w:kern w:val="0"/>
                <w:sz w:val="24"/>
                <w:szCs w:val="24"/>
                <w:lang w:eastAsia="nl-NL"/>
                <w14:ligatures w14:val="none"/>
              </w:rPr>
            </w:pPr>
            <w:r>
              <w:rPr>
                <w:rFonts w:ascii="Comic Sans MS" w:eastAsia="Arial Unicode MS" w:hAnsi="Comic Sans MS" w:cs="Arial"/>
                <w:b/>
                <w:bCs/>
                <w:color w:val="E97132" w:themeColor="accent2"/>
                <w:kern w:val="0"/>
                <w:sz w:val="24"/>
                <w:szCs w:val="24"/>
                <w:lang w:eastAsia="nl-NL"/>
                <w14:ligatures w14:val="none"/>
              </w:rPr>
              <w:t>6</w:t>
            </w:r>
          </w:p>
        </w:tc>
        <w:tc>
          <w:tcPr>
            <w:tcW w:w="1473" w:type="pct"/>
          </w:tcPr>
          <w:p w14:paraId="49600015" w14:textId="77777777" w:rsidR="00843697" w:rsidRPr="00533725" w:rsidRDefault="00843697" w:rsidP="00843697">
            <w:pPr>
              <w:spacing w:after="0" w:line="240" w:lineRule="auto"/>
              <w:rPr>
                <w:rFonts w:ascii="Comic Sans MS" w:eastAsia="Times New Roman" w:hAnsi="Comic Sans MS" w:cs="Arial"/>
                <w:b/>
                <w:kern w:val="0"/>
                <w:sz w:val="24"/>
                <w:szCs w:val="24"/>
                <w:lang w:eastAsia="nl-NL"/>
                <w14:ligatures w14:val="none"/>
              </w:rPr>
            </w:pPr>
            <w:r w:rsidRPr="00533725">
              <w:rPr>
                <w:rFonts w:ascii="Comic Sans MS" w:eastAsia="Times New Roman" w:hAnsi="Comic Sans MS" w:cs="Arial"/>
                <w:b/>
                <w:kern w:val="0"/>
                <w:sz w:val="24"/>
                <w:szCs w:val="24"/>
                <w:lang w:eastAsia="nl-NL"/>
                <w14:ligatures w14:val="none"/>
              </w:rPr>
              <w:t>Sluiting</w:t>
            </w:r>
          </w:p>
          <w:p w14:paraId="02EFF1FC" w14:textId="7C3FE079" w:rsidR="00843697" w:rsidRPr="00533725" w:rsidRDefault="00843697" w:rsidP="00843697">
            <w:pPr>
              <w:spacing w:after="0" w:line="240" w:lineRule="auto"/>
              <w:rPr>
                <w:rFonts w:ascii="Comic Sans MS" w:eastAsia="Times New Roman" w:hAnsi="Comic Sans MS" w:cs="Arial"/>
                <w:b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  <w:tc>
          <w:tcPr>
            <w:tcW w:w="1819" w:type="pct"/>
          </w:tcPr>
          <w:p w14:paraId="4A23078B" w14:textId="0C5A4D97" w:rsidR="00843697" w:rsidRPr="00533725" w:rsidRDefault="0083073C" w:rsidP="00843697">
            <w:pPr>
              <w:spacing w:after="0" w:line="240" w:lineRule="auto"/>
              <w:rPr>
                <w:rFonts w:ascii="Comic Sans MS" w:eastAsia="Calibri" w:hAnsi="Comic Sans MS" w:cs="Arial"/>
                <w:kern w:val="0"/>
                <w:sz w:val="24"/>
                <w:szCs w:val="24"/>
                <w:lang w:eastAsia="nl-NL"/>
                <w14:ligatures w14:val="none"/>
              </w:rPr>
            </w:pPr>
            <w:r w:rsidRPr="00533725">
              <w:rPr>
                <w:rFonts w:ascii="Comic Sans MS" w:eastAsia="Times New Roman" w:hAnsi="Comic Sans MS" w:cs="Arial"/>
                <w:b/>
                <w:color w:val="E97132" w:themeColor="accent2"/>
                <w:kern w:val="0"/>
                <w:sz w:val="24"/>
                <w:szCs w:val="24"/>
                <w:lang w:eastAsia="nl-NL"/>
                <w14:ligatures w14:val="none"/>
              </w:rPr>
              <w:t xml:space="preserve"> </w:t>
            </w:r>
            <w:r w:rsidR="00D35181">
              <w:rPr>
                <w:rFonts w:ascii="Comic Sans MS" w:eastAsia="Times New Roman" w:hAnsi="Comic Sans MS" w:cs="Arial"/>
                <w:b/>
                <w:color w:val="E97132" w:themeColor="accent2"/>
                <w:kern w:val="0"/>
                <w:sz w:val="24"/>
                <w:szCs w:val="24"/>
                <w:lang w:eastAsia="nl-NL"/>
                <w14:ligatures w14:val="none"/>
              </w:rPr>
              <w:t>O</w:t>
            </w:r>
            <w:r w:rsidRPr="00533725">
              <w:rPr>
                <w:rFonts w:ascii="Comic Sans MS" w:eastAsia="Times New Roman" w:hAnsi="Comic Sans MS" w:cs="Arial"/>
                <w:b/>
                <w:color w:val="E97132" w:themeColor="accent2"/>
                <w:kern w:val="0"/>
                <w:sz w:val="24"/>
                <w:szCs w:val="24"/>
                <w:lang w:eastAsia="nl-NL"/>
                <w14:ligatures w14:val="none"/>
              </w:rPr>
              <w:t xml:space="preserve">m </w:t>
            </w:r>
            <w:r>
              <w:rPr>
                <w:rFonts w:ascii="Comic Sans MS" w:eastAsia="Times New Roman" w:hAnsi="Comic Sans MS" w:cs="Arial"/>
                <w:b/>
                <w:color w:val="E97132" w:themeColor="accent2"/>
                <w:kern w:val="0"/>
                <w:sz w:val="24"/>
                <w:szCs w:val="24"/>
                <w:lang w:eastAsia="nl-NL"/>
                <w14:ligatures w14:val="none"/>
              </w:rPr>
              <w:t>20</w:t>
            </w:r>
            <w:r w:rsidR="00987EAC">
              <w:rPr>
                <w:rFonts w:ascii="Comic Sans MS" w:eastAsia="Times New Roman" w:hAnsi="Comic Sans MS" w:cs="Arial"/>
                <w:b/>
                <w:color w:val="E97132" w:themeColor="accent2"/>
                <w:kern w:val="0"/>
                <w:sz w:val="24"/>
                <w:szCs w:val="24"/>
                <w:lang w:eastAsia="nl-NL"/>
                <w14:ligatures w14:val="none"/>
              </w:rPr>
              <w:t>u</w:t>
            </w:r>
            <w:r w:rsidR="008A7325">
              <w:rPr>
                <w:rFonts w:ascii="Comic Sans MS" w:eastAsia="Times New Roman" w:hAnsi="Comic Sans MS" w:cs="Arial"/>
                <w:b/>
                <w:color w:val="E97132" w:themeColor="accent2"/>
                <w:kern w:val="0"/>
                <w:sz w:val="24"/>
                <w:szCs w:val="24"/>
                <w:lang w:eastAsia="nl-NL"/>
                <w14:ligatures w14:val="none"/>
              </w:rPr>
              <w:t>!</w:t>
            </w:r>
          </w:p>
        </w:tc>
        <w:tc>
          <w:tcPr>
            <w:tcW w:w="802" w:type="pct"/>
          </w:tcPr>
          <w:p w14:paraId="3CE545C7" w14:textId="77777777" w:rsidR="00843697" w:rsidRPr="00533725" w:rsidRDefault="00843697" w:rsidP="00843697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  <w:tc>
          <w:tcPr>
            <w:tcW w:w="641" w:type="pct"/>
          </w:tcPr>
          <w:p w14:paraId="42B2AB73" w14:textId="77777777" w:rsidR="00843697" w:rsidRPr="00533725" w:rsidRDefault="00843697" w:rsidP="00843697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</w:tr>
      <w:tr w:rsidR="00843697" w:rsidRPr="00533725" w14:paraId="4C7BFC1D" w14:textId="77777777" w:rsidTr="005D3B85">
        <w:trPr>
          <w:trHeight w:val="428"/>
        </w:trPr>
        <w:tc>
          <w:tcPr>
            <w:tcW w:w="265" w:type="pct"/>
          </w:tcPr>
          <w:p w14:paraId="4741885F" w14:textId="77777777" w:rsidR="00843697" w:rsidRPr="00533725" w:rsidRDefault="00843697" w:rsidP="00843697">
            <w:pPr>
              <w:keepNext/>
              <w:spacing w:after="0" w:line="240" w:lineRule="auto"/>
              <w:outlineLvl w:val="0"/>
              <w:rPr>
                <w:rFonts w:ascii="Comic Sans MS" w:eastAsia="Arial Unicode MS" w:hAnsi="Comic Sans MS" w:cs="Arial"/>
                <w:b/>
                <w:bCs/>
                <w:color w:val="E97132" w:themeColor="accent2"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  <w:tc>
          <w:tcPr>
            <w:tcW w:w="4735" w:type="pct"/>
            <w:gridSpan w:val="4"/>
          </w:tcPr>
          <w:p w14:paraId="1EB53FFB" w14:textId="717871B2" w:rsidR="00843697" w:rsidRDefault="00843697" w:rsidP="004F3A29">
            <w:pPr>
              <w:spacing w:after="0" w:line="240" w:lineRule="auto"/>
              <w:rPr>
                <w:rFonts w:ascii="Comic Sans MS" w:eastAsia="Times New Roman" w:hAnsi="Comic Sans MS" w:cs="Arial"/>
                <w:color w:val="00B05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C3792D">
              <w:rPr>
                <w:rFonts w:ascii="Comic Sans MS" w:eastAsia="Times New Roman" w:hAnsi="Comic Sans MS" w:cs="Arial"/>
                <w:b/>
                <w:bCs/>
                <w:color w:val="00B050"/>
                <w:kern w:val="0"/>
                <w:sz w:val="24"/>
                <w:szCs w:val="24"/>
                <w:lang w:eastAsia="nl-NL"/>
                <w14:ligatures w14:val="none"/>
              </w:rPr>
              <w:t>Volgende vergadering</w:t>
            </w:r>
            <w:r w:rsidRPr="00C3792D">
              <w:rPr>
                <w:rFonts w:ascii="Comic Sans MS" w:eastAsia="Times New Roman" w:hAnsi="Comic Sans MS" w:cs="Arial"/>
                <w:color w:val="00B050"/>
                <w:kern w:val="0"/>
                <w:sz w:val="24"/>
                <w:szCs w:val="24"/>
                <w:lang w:eastAsia="nl-NL"/>
                <w14:ligatures w14:val="none"/>
              </w:rPr>
              <w:t xml:space="preserve"> op :  </w:t>
            </w:r>
            <w:r w:rsidR="003E17C3">
              <w:rPr>
                <w:rFonts w:ascii="Comic Sans MS" w:eastAsia="Times New Roman" w:hAnsi="Comic Sans MS" w:cs="Arial"/>
                <w:color w:val="00B050"/>
                <w:kern w:val="0"/>
                <w:sz w:val="24"/>
                <w:szCs w:val="24"/>
                <w:lang w:eastAsia="nl-NL"/>
                <w14:ligatures w14:val="none"/>
              </w:rPr>
              <w:t>dinsdag 18 juni om 19.30u! (op school of online)</w:t>
            </w:r>
          </w:p>
          <w:p w14:paraId="5090578F" w14:textId="0D8FC95B" w:rsidR="004F3A29" w:rsidRPr="00533725" w:rsidRDefault="004F3A29" w:rsidP="004F3A29">
            <w:pPr>
              <w:spacing w:after="0" w:line="240" w:lineRule="auto"/>
              <w:rPr>
                <w:rFonts w:ascii="Comic Sans MS" w:eastAsia="Times New Roman" w:hAnsi="Comic Sans MS" w:cs="Arial"/>
                <w:color w:val="4EA72E" w:themeColor="accent6"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</w:tr>
    </w:tbl>
    <w:p w14:paraId="4B83C558" w14:textId="77777777" w:rsidR="00C3792D" w:rsidRPr="00533725" w:rsidRDefault="00C3792D" w:rsidP="00C3792D">
      <w:pPr>
        <w:spacing w:after="0" w:line="240" w:lineRule="auto"/>
        <w:rPr>
          <w:rFonts w:ascii="Comic Sans MS" w:eastAsia="Times New Roman" w:hAnsi="Comic Sans MS" w:cs="Arial"/>
          <w:kern w:val="0"/>
          <w:sz w:val="24"/>
          <w:szCs w:val="24"/>
          <w:lang w:eastAsia="nl-NL"/>
          <w14:ligatures w14:val="none"/>
        </w:rPr>
      </w:pPr>
    </w:p>
    <w:p w14:paraId="19368E86" w14:textId="77777777" w:rsidR="00C3792D" w:rsidRPr="00533725" w:rsidRDefault="00C3792D" w:rsidP="00C3792D">
      <w:pPr>
        <w:rPr>
          <w:rFonts w:ascii="Arial" w:hAnsi="Arial"/>
          <w:sz w:val="24"/>
          <w:szCs w:val="24"/>
        </w:rPr>
      </w:pPr>
    </w:p>
    <w:p w14:paraId="76F98BEC" w14:textId="77777777" w:rsidR="00C3792D" w:rsidRDefault="00C3792D"/>
    <w:sectPr w:rsidR="00C379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764D7A"/>
    <w:multiLevelType w:val="hybridMultilevel"/>
    <w:tmpl w:val="FF96A932"/>
    <w:lvl w:ilvl="0" w:tplc="1728DC1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67533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92D"/>
    <w:rsid w:val="00033FEE"/>
    <w:rsid w:val="000426E0"/>
    <w:rsid w:val="00052116"/>
    <w:rsid w:val="0008078A"/>
    <w:rsid w:val="000A4EBD"/>
    <w:rsid w:val="000A5155"/>
    <w:rsid w:val="000E36F1"/>
    <w:rsid w:val="00125215"/>
    <w:rsid w:val="001A6623"/>
    <w:rsid w:val="001F125D"/>
    <w:rsid w:val="001F2A17"/>
    <w:rsid w:val="00203397"/>
    <w:rsid w:val="00214DB0"/>
    <w:rsid w:val="0026752B"/>
    <w:rsid w:val="002D3CAD"/>
    <w:rsid w:val="002F457A"/>
    <w:rsid w:val="002F72EC"/>
    <w:rsid w:val="0031174C"/>
    <w:rsid w:val="0031214D"/>
    <w:rsid w:val="00332A95"/>
    <w:rsid w:val="00375A49"/>
    <w:rsid w:val="003E17C3"/>
    <w:rsid w:val="00424841"/>
    <w:rsid w:val="0043302C"/>
    <w:rsid w:val="00472FA4"/>
    <w:rsid w:val="004F3A29"/>
    <w:rsid w:val="00540F5C"/>
    <w:rsid w:val="00554514"/>
    <w:rsid w:val="00585721"/>
    <w:rsid w:val="005B55F4"/>
    <w:rsid w:val="005D3B85"/>
    <w:rsid w:val="005E64B2"/>
    <w:rsid w:val="005F1E12"/>
    <w:rsid w:val="00614825"/>
    <w:rsid w:val="0063284D"/>
    <w:rsid w:val="00681E4A"/>
    <w:rsid w:val="006B7C71"/>
    <w:rsid w:val="006D2B36"/>
    <w:rsid w:val="0071408A"/>
    <w:rsid w:val="007A1504"/>
    <w:rsid w:val="007B3199"/>
    <w:rsid w:val="00817557"/>
    <w:rsid w:val="0083073C"/>
    <w:rsid w:val="00843697"/>
    <w:rsid w:val="008A7325"/>
    <w:rsid w:val="009162E5"/>
    <w:rsid w:val="0094079F"/>
    <w:rsid w:val="00986880"/>
    <w:rsid w:val="00987EAC"/>
    <w:rsid w:val="00997452"/>
    <w:rsid w:val="00A261DB"/>
    <w:rsid w:val="00A36853"/>
    <w:rsid w:val="00A458B1"/>
    <w:rsid w:val="00A507A8"/>
    <w:rsid w:val="00A52CF3"/>
    <w:rsid w:val="00A60642"/>
    <w:rsid w:val="00A96B58"/>
    <w:rsid w:val="00AC5439"/>
    <w:rsid w:val="00C3792D"/>
    <w:rsid w:val="00C40398"/>
    <w:rsid w:val="00C60D2B"/>
    <w:rsid w:val="00C938CE"/>
    <w:rsid w:val="00CB5204"/>
    <w:rsid w:val="00D35181"/>
    <w:rsid w:val="00D4720C"/>
    <w:rsid w:val="00DB6137"/>
    <w:rsid w:val="00DE6116"/>
    <w:rsid w:val="00E276C0"/>
    <w:rsid w:val="00E70045"/>
    <w:rsid w:val="00EC2F3D"/>
    <w:rsid w:val="00EE7872"/>
    <w:rsid w:val="00F11E28"/>
    <w:rsid w:val="00FA7296"/>
    <w:rsid w:val="00FC3C02"/>
    <w:rsid w:val="00FD4378"/>
    <w:rsid w:val="00FE0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4CB14"/>
  <w15:chartTrackingRefBased/>
  <w15:docId w15:val="{23B2C3FB-4B15-47AF-B06E-D587DB87D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theme="minorBidi"/>
        <w:kern w:val="2"/>
        <w:sz w:val="24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792D"/>
    <w:rPr>
      <w:rFonts w:asciiTheme="minorHAnsi" w:hAnsiTheme="minorHAnsi"/>
      <w:sz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C379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379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379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379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379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379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379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379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379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379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379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3792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3792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3792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3792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3792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3792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3792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379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379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379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3792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379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3792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3792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3792D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379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3792D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3792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370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Jolande van der Luit</dc:creator>
  <cp:keywords/>
  <dc:description/>
  <cp:lastModifiedBy>Jolande van der Luit</cp:lastModifiedBy>
  <cp:revision>3</cp:revision>
  <dcterms:created xsi:type="dcterms:W3CDTF">2024-05-28T08:30:00Z</dcterms:created>
  <dcterms:modified xsi:type="dcterms:W3CDTF">2024-05-28T08:32:00Z</dcterms:modified>
</cp:coreProperties>
</file>